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C" w:rsidRPr="00092C69" w:rsidRDefault="007C5FB6" w:rsidP="00013F1C">
      <w:pPr>
        <w:tabs>
          <w:tab w:val="left" w:pos="2835"/>
          <w:tab w:val="left" w:pos="3969"/>
        </w:tabs>
        <w:spacing w:after="170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32DC8" w:rsidRPr="00092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F1C">
        <w:rPr>
          <w:rFonts w:ascii="Times New Roman" w:hAnsi="Times New Roman" w:cs="Times New Roman"/>
          <w:b/>
          <w:sz w:val="24"/>
          <w:szCs w:val="24"/>
        </w:rPr>
        <w:tab/>
      </w:r>
      <w:r w:rsidR="00013F1C">
        <w:rPr>
          <w:rFonts w:ascii="Times New Roman" w:hAnsi="Times New Roman" w:cs="Times New Roman"/>
          <w:b/>
          <w:sz w:val="24"/>
          <w:szCs w:val="24"/>
        </w:rPr>
        <w:tab/>
      </w:r>
      <w:r w:rsidR="00013F1C">
        <w:rPr>
          <w:rFonts w:ascii="Times New Roman" w:hAnsi="Times New Roman" w:cs="Times New Roman"/>
          <w:b/>
          <w:sz w:val="24"/>
          <w:szCs w:val="24"/>
        </w:rPr>
        <w:tab/>
      </w:r>
      <w:r w:rsidR="00013F1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Annex</w:t>
      </w:r>
      <w:r w:rsidR="00013F1C">
        <w:rPr>
          <w:rFonts w:ascii="Times New Roman" w:hAnsi="Times New Roman" w:cs="Times New Roman"/>
          <w:b/>
          <w:sz w:val="24"/>
          <w:szCs w:val="24"/>
        </w:rPr>
        <w:t xml:space="preserve"> №5</w:t>
      </w:r>
    </w:p>
    <w:p w:rsidR="00632DC8" w:rsidRPr="00092C69" w:rsidRDefault="00632DC8" w:rsidP="00632DC8">
      <w:pPr>
        <w:tabs>
          <w:tab w:val="left" w:pos="2835"/>
          <w:tab w:val="left" w:pos="3969"/>
        </w:tabs>
        <w:spacing w:after="170" w:line="36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0575F6" w:rsidRDefault="007C5FB6" w:rsidP="00632DC8">
      <w:pPr>
        <w:spacing w:after="17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NATIONAL CUSTOMS AGENCY</w:t>
      </w:r>
    </w:p>
    <w:p w:rsidR="00246907" w:rsidRDefault="00246907" w:rsidP="00BB4071">
      <w:pPr>
        <w:spacing w:after="170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907" w:rsidRPr="000779B5" w:rsidRDefault="007C5FB6" w:rsidP="00246907">
      <w:pPr>
        <w:spacing w:after="14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REQUEST </w:t>
      </w:r>
    </w:p>
    <w:p w:rsidR="00246907" w:rsidRPr="00246907" w:rsidRDefault="007C5FB6" w:rsidP="00246907">
      <w:pPr>
        <w:spacing w:after="170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DELETION OF PERSONAL DATA</w:t>
      </w:r>
      <w:r w:rsidR="00246907" w:rsidRPr="00246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907" w:rsidRPr="000779B5" w:rsidRDefault="00246907" w:rsidP="00246907">
      <w:pPr>
        <w:spacing w:after="170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sz w:val="24"/>
          <w:szCs w:val="24"/>
        </w:rPr>
        <w:t>(</w:t>
      </w:r>
      <w:r w:rsidR="007C5FB6">
        <w:rPr>
          <w:rFonts w:ascii="Times New Roman" w:hAnsi="Times New Roman" w:cs="Times New Roman"/>
          <w:sz w:val="24"/>
          <w:szCs w:val="24"/>
          <w:lang w:val="en-US"/>
        </w:rPr>
        <w:t xml:space="preserve">under Art. </w:t>
      </w:r>
      <w:r w:rsidRPr="000779B5">
        <w:rPr>
          <w:rFonts w:ascii="Times New Roman" w:hAnsi="Times New Roman" w:cs="Times New Roman"/>
          <w:sz w:val="24"/>
          <w:szCs w:val="24"/>
        </w:rPr>
        <w:t xml:space="preserve">17 </w:t>
      </w:r>
      <w:r w:rsidR="007C5FB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5FB6" w:rsidRPr="007C5FB6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7C5F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egulation </w:t>
      </w:r>
      <w:r w:rsidRPr="00246907">
        <w:rPr>
          <w:rFonts w:ascii="Times New Roman" w:hAnsi="Times New Roman" w:cs="Times New Roman"/>
          <w:b/>
          <w:i/>
          <w:sz w:val="24"/>
          <w:szCs w:val="24"/>
        </w:rPr>
        <w:t>(Е</w:t>
      </w:r>
      <w:r w:rsidR="007C5FB6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246907">
        <w:rPr>
          <w:rFonts w:ascii="Times New Roman" w:hAnsi="Times New Roman" w:cs="Times New Roman"/>
          <w:b/>
          <w:i/>
          <w:sz w:val="24"/>
          <w:szCs w:val="24"/>
        </w:rPr>
        <w:t>)2016/679</w:t>
      </w:r>
      <w:r w:rsidRPr="000779B5">
        <w:rPr>
          <w:rFonts w:ascii="Times New Roman" w:hAnsi="Times New Roman" w:cs="Times New Roman"/>
          <w:sz w:val="24"/>
          <w:szCs w:val="24"/>
        </w:rPr>
        <w:t>)</w:t>
      </w:r>
    </w:p>
    <w:p w:rsidR="00246907" w:rsidRDefault="00246907" w:rsidP="00BB4071">
      <w:pPr>
        <w:spacing w:after="170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BD633B" w:rsidRPr="00FD4740" w:rsidRDefault="007C5FB6" w:rsidP="00BD633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BD633B" w:rsidRPr="000575F6">
        <w:rPr>
          <w:rFonts w:ascii="Times New Roman" w:hAnsi="Times New Roman" w:cs="Times New Roman"/>
          <w:sz w:val="24"/>
          <w:szCs w:val="24"/>
        </w:rPr>
        <w:t xml:space="preserve"> </w:t>
      </w:r>
      <w:r w:rsidR="00BD633B" w:rsidRPr="00FD4740">
        <w:rPr>
          <w:rFonts w:ascii="Times New Roman" w:eastAsia="Times New Roman" w:hAnsi="Times New Roman" w:cs="Times New Roman"/>
          <w:i/>
          <w:iCs/>
          <w:lang w:eastAsia="en-US"/>
        </w:rPr>
        <w:t>……………………………………………………………………………………………………………………</w:t>
      </w:r>
    </w:p>
    <w:p w:rsidR="00BD633B" w:rsidRDefault="00BD633B" w:rsidP="00BD633B">
      <w:pPr>
        <w:spacing w:after="170" w:line="360" w:lineRule="auto"/>
        <w:ind w:left="2827" w:firstLine="713"/>
        <w:rPr>
          <w:rFonts w:ascii="Times New Roman" w:hAnsi="Times New Roman" w:cs="Times New Roman"/>
          <w:b/>
          <w:sz w:val="24"/>
          <w:szCs w:val="24"/>
        </w:rPr>
      </w:pP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(</w:t>
      </w:r>
      <w:r w:rsidR="007C5FB6">
        <w:rPr>
          <w:rFonts w:ascii="Times New Roman" w:eastAsia="Times New Roman" w:hAnsi="Times New Roman" w:cs="Times New Roman"/>
          <w:i/>
          <w:iCs/>
          <w:lang w:val="en-US" w:eastAsia="en-US"/>
        </w:rPr>
        <w:t>personal and family name</w:t>
      </w: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5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BD633B" w:rsidRPr="00FD4740" w:rsidTr="00382516">
        <w:trPr>
          <w:cantSplit/>
          <w:trHeight w:val="3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33B" w:rsidRPr="00FD4740" w:rsidRDefault="007C5FB6" w:rsidP="007C5FB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Identification number of NP</w:t>
            </w:r>
            <w:r w:rsidR="00BD633B" w:rsidRPr="00FD4740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BD633B" w:rsidRPr="000779B5" w:rsidRDefault="00BD633B" w:rsidP="00BB4071">
      <w:pPr>
        <w:spacing w:after="170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0779B5" w:rsidRDefault="007C5FB6" w:rsidP="00832406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number</w:t>
      </w:r>
      <w:r w:rsidR="00832406" w:rsidRPr="000779B5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80024A">
        <w:rPr>
          <w:rFonts w:ascii="Times New Roman" w:hAnsi="Times New Roman" w:cs="Times New Roman"/>
          <w:sz w:val="24"/>
          <w:szCs w:val="24"/>
        </w:rPr>
        <w:t>…….</w:t>
      </w:r>
    </w:p>
    <w:p w:rsidR="00832406" w:rsidRPr="000779B5" w:rsidRDefault="001B6EA1" w:rsidP="00832406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60A6" w:rsidRPr="000779B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D0EBC" w:rsidRPr="000779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D0EBC" w:rsidRPr="000779B5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="005D0EBC" w:rsidRPr="000779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32406" w:rsidRPr="000779B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832406" w:rsidRDefault="00DC2E37" w:rsidP="00832406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C8" w:rsidRPr="000779B5" w:rsidRDefault="00632DC8" w:rsidP="00832406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2406" w:rsidRPr="000779B5" w:rsidRDefault="00027B46" w:rsidP="00832406">
      <w:pPr>
        <w:spacing w:after="168"/>
        <w:ind w:left="-5"/>
        <w:rPr>
          <w:rFonts w:ascii="Times New Roman" w:hAnsi="Times New Roman" w:cs="Times New Roman"/>
          <w:b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Pr="000779B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C5FB6">
        <w:rPr>
          <w:rFonts w:ascii="Times New Roman" w:eastAsia="Arial" w:hAnsi="Times New Roman" w:cs="Times New Roman"/>
          <w:b/>
          <w:sz w:val="24"/>
          <w:szCs w:val="24"/>
          <w:lang w:val="en-US"/>
        </w:rPr>
        <w:t>PROXY</w:t>
      </w:r>
      <w:r w:rsidRPr="000779B5">
        <w:rPr>
          <w:rFonts w:ascii="Times New Roman" w:hAnsi="Times New Roman" w:cs="Times New Roman"/>
          <w:b/>
          <w:sz w:val="24"/>
          <w:szCs w:val="24"/>
        </w:rPr>
        <w:tab/>
      </w:r>
      <w:r w:rsidRPr="000779B5">
        <w:rPr>
          <w:rFonts w:ascii="Times New Roman" w:hAnsi="Times New Roman" w:cs="Times New Roman"/>
          <w:b/>
          <w:sz w:val="24"/>
          <w:szCs w:val="24"/>
        </w:rPr>
        <w:tab/>
      </w:r>
      <w:r w:rsidRPr="000779B5">
        <w:rPr>
          <w:rFonts w:ascii="Times New Roman" w:hAnsi="Times New Roman" w:cs="Times New Roman"/>
          <w:b/>
          <w:sz w:val="24"/>
          <w:szCs w:val="24"/>
        </w:rPr>
        <w:tab/>
      </w:r>
    </w:p>
    <w:p w:rsidR="007C5FB6" w:rsidRPr="00B07B55" w:rsidRDefault="00246907" w:rsidP="007C5FB6">
      <w:pPr>
        <w:spacing w:after="120" w:line="360" w:lineRule="auto"/>
        <w:ind w:left="-6" w:hanging="1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C5FB6" w:rsidRPr="00CE4A79">
        <w:rPr>
          <w:rFonts w:ascii="Times New Roman" w:hAnsi="Times New Roman" w:cs="Times New Roman"/>
          <w:b/>
          <w:sz w:val="24"/>
          <w:szCs w:val="24"/>
        </w:rPr>
        <w:tab/>
      </w:r>
      <w:r w:rsidR="007C5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="007C5FB6" w:rsidRPr="00B07B55">
        <w:rPr>
          <w:i/>
        </w:rPr>
        <w:t>(</w:t>
      </w:r>
      <w:proofErr w:type="spellStart"/>
      <w:r w:rsidR="007C5FB6" w:rsidRPr="007C12AC">
        <w:rPr>
          <w:i/>
        </w:rPr>
        <w:t>Please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tick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if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the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specified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circumstance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exists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and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fill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in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the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required</w:t>
      </w:r>
      <w:proofErr w:type="spellEnd"/>
      <w:r w:rsidR="007C5FB6" w:rsidRPr="007C12AC">
        <w:rPr>
          <w:i/>
        </w:rPr>
        <w:t xml:space="preserve"> </w:t>
      </w:r>
      <w:proofErr w:type="spellStart"/>
      <w:r w:rsidR="007C5FB6" w:rsidRPr="007C12AC">
        <w:rPr>
          <w:i/>
        </w:rPr>
        <w:t>data</w:t>
      </w:r>
      <w:proofErr w:type="spellEnd"/>
      <w:r w:rsidR="007C5FB6" w:rsidRPr="007C12AC">
        <w:rPr>
          <w:i/>
        </w:rPr>
        <w:t xml:space="preserve"> )</w:t>
      </w:r>
      <w:r w:rsidR="007C5FB6" w:rsidRPr="00B07B55">
        <w:rPr>
          <w:rFonts w:ascii="Times New Roman" w:hAnsi="Times New Roman" w:cs="Times New Roman"/>
          <w:i/>
        </w:rPr>
        <w:t xml:space="preserve"> </w:t>
      </w:r>
    </w:p>
    <w:p w:rsidR="00BD633B" w:rsidRPr="00FD4740" w:rsidRDefault="007C5FB6" w:rsidP="007C5FB6">
      <w:pPr>
        <w:spacing w:after="168" w:line="360" w:lineRule="auto"/>
        <w:ind w:left="-5"/>
        <w:jc w:val="center"/>
        <w:rPr>
          <w:rFonts w:ascii="Times New Roman" w:eastAsia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BD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33B" w:rsidRPr="00FD4740">
        <w:rPr>
          <w:rFonts w:ascii="Times New Roman" w:eastAsia="Times New Roman" w:hAnsi="Times New Roman" w:cs="Times New Roman"/>
          <w:i/>
          <w:iCs/>
          <w:lang w:eastAsia="en-US"/>
        </w:rPr>
        <w:t>……………………………………………………………………………………………………………………</w:t>
      </w:r>
    </w:p>
    <w:p w:rsidR="00632DC8" w:rsidRPr="00632DC8" w:rsidRDefault="00BD633B" w:rsidP="00632DC8">
      <w:pPr>
        <w:spacing w:after="170" w:line="360" w:lineRule="auto"/>
        <w:ind w:left="2827" w:firstLine="713"/>
        <w:rPr>
          <w:rFonts w:ascii="Times New Roman" w:eastAsia="Times New Roman" w:hAnsi="Times New Roman" w:cs="Times New Roman"/>
          <w:i/>
          <w:iCs/>
          <w:lang w:eastAsia="en-US"/>
        </w:rPr>
      </w:pP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(</w:t>
      </w:r>
      <w:r w:rsidR="007C5FB6">
        <w:rPr>
          <w:rFonts w:ascii="Times New Roman" w:eastAsia="Times New Roman" w:hAnsi="Times New Roman" w:cs="Times New Roman"/>
          <w:i/>
          <w:iCs/>
          <w:lang w:val="en-US" w:eastAsia="en-US"/>
        </w:rPr>
        <w:t>personal and family name</w:t>
      </w:r>
      <w:r w:rsidRPr="00FD4740">
        <w:rPr>
          <w:rFonts w:ascii="Times New Roman" w:eastAsia="Times New Roman" w:hAnsi="Times New Roman" w:cs="Times New Roman"/>
          <w:i/>
          <w:iCs/>
          <w:lang w:eastAsia="en-US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5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BD633B" w:rsidRPr="00FD4740" w:rsidTr="00382516">
        <w:trPr>
          <w:cantSplit/>
          <w:trHeight w:val="3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33B" w:rsidRPr="00FD4740" w:rsidRDefault="007C5FB6" w:rsidP="00184A9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Identification number of NP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B" w:rsidRPr="00FD4740" w:rsidRDefault="00BD633B" w:rsidP="0038251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BD633B" w:rsidRPr="00012BD8" w:rsidRDefault="00BD633B" w:rsidP="002B61EF">
      <w:pPr>
        <w:spacing w:after="168"/>
        <w:ind w:left="-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5FB6" w:rsidRDefault="007C5FB6" w:rsidP="007C5FB6">
      <w:pPr>
        <w:spacing w:after="0" w:line="360" w:lineRule="auto"/>
        <w:ind w:left="14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contact</w:t>
      </w:r>
      <w:r w:rsidRPr="00CE4A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E48" w:rsidRDefault="007C5FB6" w:rsidP="007C5FB6">
      <w:pPr>
        <w:spacing w:after="0" w:line="360" w:lineRule="auto"/>
        <w:ind w:left="14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="002D0019" w:rsidRPr="000779B5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FF2BFF" w:rsidRPr="000779B5">
        <w:rPr>
          <w:rFonts w:ascii="Times New Roman" w:hAnsi="Times New Roman" w:cs="Times New Roman"/>
          <w:sz w:val="24"/>
          <w:szCs w:val="24"/>
        </w:rPr>
        <w:t xml:space="preserve">…………... </w:t>
      </w:r>
    </w:p>
    <w:p w:rsidR="002D0019" w:rsidRPr="000779B5" w:rsidRDefault="009672E2" w:rsidP="002D0019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F2BFF" w:rsidRPr="000779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015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70157">
        <w:rPr>
          <w:rFonts w:ascii="Times New Roman" w:hAnsi="Times New Roman" w:cs="Times New Roman"/>
          <w:sz w:val="24"/>
          <w:szCs w:val="24"/>
        </w:rPr>
        <w:t>: …………………..…………………………….</w:t>
      </w:r>
    </w:p>
    <w:p w:rsidR="00632DC8" w:rsidRDefault="007C5FB6" w:rsidP="00DC2E37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Power of Attorney </w:t>
      </w:r>
      <w:r w:rsidR="00DC2E37" w:rsidRPr="000779B5">
        <w:rPr>
          <w:rFonts w:ascii="Times New Roman" w:hAnsi="Times New Roman" w:cs="Times New Roman"/>
          <w:sz w:val="24"/>
          <w:szCs w:val="24"/>
        </w:rPr>
        <w:t>№ …………</w:t>
      </w:r>
      <w:proofErr w:type="gramStart"/>
      <w:r w:rsidR="00DC2E37" w:rsidRPr="000779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C2E37" w:rsidRPr="000779B5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notary </w:t>
      </w:r>
      <w:r w:rsidR="00DC2E37" w:rsidRPr="000779B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DC2E37" w:rsidRPr="000779B5">
        <w:rPr>
          <w:rFonts w:ascii="Times New Roman" w:hAnsi="Times New Roman" w:cs="Times New Roman"/>
          <w:sz w:val="24"/>
          <w:szCs w:val="24"/>
        </w:rPr>
        <w:t xml:space="preserve">……………………….…………….. </w:t>
      </w:r>
    </w:p>
    <w:p w:rsidR="00DC2E37" w:rsidRPr="000779B5" w:rsidRDefault="007C5FB6" w:rsidP="00DC2E37">
      <w:pPr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50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2E37" w:rsidRPr="000779B5">
        <w:rPr>
          <w:rFonts w:ascii="Times New Roman" w:hAnsi="Times New Roman" w:cs="Times New Roman"/>
          <w:sz w:val="24"/>
          <w:szCs w:val="24"/>
        </w:rPr>
        <w:t xml:space="preserve">.№ ………………………… </w:t>
      </w:r>
    </w:p>
    <w:p w:rsidR="00832406" w:rsidRPr="000779B5" w:rsidRDefault="008F613C" w:rsidP="00832406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3DA">
        <w:rPr>
          <w:rFonts w:ascii="Times New Roman" w:hAnsi="Times New Roman" w:cs="Times New Roman"/>
          <w:sz w:val="24"/>
          <w:szCs w:val="24"/>
          <w:lang w:val="en-US"/>
        </w:rPr>
        <w:t>ttachment</w:t>
      </w:r>
      <w:bookmarkStart w:id="0" w:name="_GoBack"/>
      <w:bookmarkEnd w:id="0"/>
      <w:r w:rsidR="00DC2E37" w:rsidRPr="000779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Power of Attorney</w:t>
      </w:r>
    </w:p>
    <w:p w:rsidR="00DC2E37" w:rsidRPr="00632DC8" w:rsidRDefault="008B13DA" w:rsidP="00632DC8">
      <w:pPr>
        <w:spacing w:after="161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8F613C" w:rsidRPr="008F613C" w:rsidRDefault="008F613C" w:rsidP="008F613C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b/>
        </w:rPr>
      </w:pPr>
      <w:r w:rsidRPr="008F613C">
        <w:rPr>
          <w:b/>
        </w:rPr>
        <w:lastRenderedPageBreak/>
        <w:t xml:space="preserve">I declare my </w:t>
      </w:r>
      <w:proofErr w:type="spellStart"/>
      <w:r>
        <w:rPr>
          <w:b/>
        </w:rPr>
        <w:t>willingness</w:t>
      </w:r>
      <w:r w:rsidRPr="008F613C">
        <w:rPr>
          <w:b/>
        </w:rPr>
        <w:t>e</w:t>
      </w:r>
      <w:proofErr w:type="spellEnd"/>
      <w:r w:rsidRPr="008F613C">
        <w:rPr>
          <w:b/>
        </w:rPr>
        <w:t xml:space="preserve"> to delete the following categories of personal data that are processed for me in my capacity as a natural person or the person I represent</w:t>
      </w:r>
      <w:r>
        <w:rPr>
          <w:b/>
        </w:rPr>
        <w:t>,</w:t>
      </w:r>
      <w:r w:rsidRPr="008F613C">
        <w:rPr>
          <w:b/>
        </w:rPr>
        <w:t xml:space="preserve"> by the ADMINISTRATOR:</w:t>
      </w:r>
    </w:p>
    <w:p w:rsidR="006C421D" w:rsidRPr="000779B5" w:rsidRDefault="006C421D" w:rsidP="000779B5">
      <w:pPr>
        <w:spacing w:after="168" w:line="249" w:lineRule="auto"/>
        <w:ind w:left="-5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13C" w:rsidRPr="008F613C" w:rsidRDefault="008F613C" w:rsidP="008F613C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2124" w:firstLine="708"/>
        <w:rPr>
          <w:rFonts w:eastAsia="Calibri"/>
          <w:i/>
          <w:sz w:val="20"/>
          <w:szCs w:val="20"/>
        </w:rPr>
      </w:pPr>
      <w:r w:rsidRPr="008F613C">
        <w:rPr>
          <w:rFonts w:eastAsia="Calibri"/>
          <w:i/>
          <w:sz w:val="20"/>
          <w:szCs w:val="20"/>
        </w:rPr>
        <w:t>(Selected ones are marked with an X)</w:t>
      </w:r>
    </w:p>
    <w:p w:rsidR="006C421D" w:rsidRPr="00A87045" w:rsidRDefault="006C421D" w:rsidP="007B5733">
      <w:pPr>
        <w:spacing w:after="5" w:line="249" w:lineRule="auto"/>
        <w:ind w:left="-5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1"/>
        <w:tblW w:w="9214" w:type="dxa"/>
        <w:tblInd w:w="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164"/>
        <w:gridCol w:w="6676"/>
      </w:tblGrid>
      <w:tr w:rsidR="006C421D" w:rsidRPr="000779B5" w:rsidTr="000779B5">
        <w:trPr>
          <w:trHeight w:val="784"/>
        </w:trPr>
        <w:tc>
          <w:tcPr>
            <w:tcW w:w="374" w:type="dxa"/>
            <w:tcBorders>
              <w:bottom w:val="single" w:sz="4" w:space="0" w:color="auto"/>
            </w:tcBorders>
          </w:tcPr>
          <w:p w:rsidR="006C421D" w:rsidRPr="000779B5" w:rsidRDefault="00D85277" w:rsidP="000779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6C421D" w:rsidRPr="000779B5" w:rsidRDefault="008F613C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Personal data regarding </w:t>
            </w:r>
            <w:r w:rsidR="006C421D" w:rsidRPr="000779B5">
              <w:rPr>
                <w:rFonts w:ascii="Times New Roman" w:eastAsia="Verdana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6C421D" w:rsidRPr="000779B5" w:rsidRDefault="008F613C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Identity</w:t>
            </w:r>
            <w:r w:rsidR="006C421D"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21D" w:rsidRPr="000779B5" w:rsidRDefault="006C421D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6C421D" w:rsidRPr="000779B5" w:rsidRDefault="006C421D" w:rsidP="00C37C3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ЕГН, </w:t>
            </w:r>
            <w:r w:rsidR="008F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name, </w:t>
            </w:r>
            <w:r w:rsidR="00C3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permanent/current address</w:t>
            </w:r>
            <w:r w:rsidR="00C37C3E" w:rsidRPr="00CE4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birth, data from the ID document</w:t>
            </w:r>
            <w:r w:rsidR="00C37C3E" w:rsidRPr="00CE4A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421D" w:rsidRPr="000779B5" w:rsidTr="000779B5">
        <w:trPr>
          <w:trHeight w:val="1400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C421D" w:rsidRPr="000779B5" w:rsidRDefault="00D85277" w:rsidP="000779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6C421D" w:rsidRPr="000779B5" w:rsidRDefault="00C37C3E" w:rsidP="00C37C3E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 data regarding the health status, the working capacity</w:t>
            </w:r>
            <w:r w:rsidR="006C421D"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C421D" w:rsidRPr="000779B5" w:rsidRDefault="006C421D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6C421D" w:rsidRPr="000779B5" w:rsidRDefault="00C37C3E" w:rsidP="00C37C3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about the health condition, working capacity</w:t>
            </w:r>
            <w:r w:rsidR="006C421D"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21D" w:rsidRPr="000779B5" w:rsidTr="000779B5">
        <w:trPr>
          <w:trHeight w:val="538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C421D" w:rsidRPr="000779B5" w:rsidRDefault="00D85277" w:rsidP="000779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C37C3E" w:rsidRDefault="00C37C3E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</w:t>
            </w:r>
          </w:p>
          <w:p w:rsidR="006C421D" w:rsidRPr="000779B5" w:rsidRDefault="00C37C3E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Information</w:t>
            </w:r>
            <w:r w:rsidR="006C421D"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21D" w:rsidRPr="000779B5" w:rsidRDefault="006C421D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6C421D" w:rsidRPr="000779B5" w:rsidRDefault="006C421D" w:rsidP="00C37C3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779B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telephones, mailing address</w:t>
            </w: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21D" w:rsidRPr="000779B5" w:rsidTr="000779B5">
        <w:trPr>
          <w:trHeight w:val="1051"/>
        </w:trPr>
        <w:tc>
          <w:tcPr>
            <w:tcW w:w="374" w:type="dxa"/>
            <w:tcBorders>
              <w:top w:val="single" w:sz="4" w:space="0" w:color="auto"/>
            </w:tcBorders>
          </w:tcPr>
          <w:p w:rsidR="006C421D" w:rsidRPr="000779B5" w:rsidRDefault="00D85277" w:rsidP="000779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6C421D" w:rsidRPr="000779B5" w:rsidRDefault="00C37C3E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 personal data</w:t>
            </w:r>
            <w:r w:rsidR="006C421D"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21D" w:rsidRPr="000779B5" w:rsidRDefault="006C421D" w:rsidP="006C42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6" w:type="dxa"/>
            <w:tcBorders>
              <w:top w:val="single" w:sz="4" w:space="0" w:color="auto"/>
            </w:tcBorders>
          </w:tcPr>
          <w:p w:rsidR="006C421D" w:rsidRPr="000779B5" w:rsidRDefault="006C421D" w:rsidP="006C421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6C421D" w:rsidRPr="000779B5" w:rsidRDefault="006C421D" w:rsidP="006C421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6C421D" w:rsidRPr="000779B5" w:rsidRDefault="006C421D" w:rsidP="000779B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 </w:t>
            </w:r>
          </w:p>
        </w:tc>
      </w:tr>
    </w:tbl>
    <w:p w:rsidR="00C37C3E" w:rsidRDefault="00C37C3E" w:rsidP="00C37C3E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eastAsia="Calibri"/>
          <w:color w:val="000000"/>
          <w:lang w:val="bg-BG" w:eastAsia="bg-BG"/>
        </w:rPr>
      </w:pPr>
    </w:p>
    <w:p w:rsidR="00C37C3E" w:rsidRDefault="00C37C3E" w:rsidP="00C37C3E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eastAsia="Calibri"/>
          <w:color w:val="000000"/>
          <w:lang w:val="bg-BG" w:eastAsia="bg-BG"/>
        </w:rPr>
      </w:pPr>
    </w:p>
    <w:p w:rsidR="00C37C3E" w:rsidRPr="00C37C3E" w:rsidRDefault="00C37C3E" w:rsidP="00C37C3E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b/>
        </w:rPr>
      </w:pPr>
      <w:r w:rsidRPr="00C37C3E">
        <w:rPr>
          <w:b/>
        </w:rPr>
        <w:t xml:space="preserve">I </w:t>
      </w:r>
      <w:r>
        <w:rPr>
          <w:b/>
        </w:rPr>
        <w:t>consider</w:t>
      </w:r>
      <w:r w:rsidRPr="00C37C3E">
        <w:rPr>
          <w:b/>
        </w:rPr>
        <w:t xml:space="preserve"> that the following grounds exist for deleting my personal data (Article 17 of Regulation (EU) 2016/679):</w:t>
      </w:r>
    </w:p>
    <w:p w:rsidR="003E455B" w:rsidRPr="000779B5" w:rsidRDefault="003E455B" w:rsidP="003E455B">
      <w:pPr>
        <w:spacing w:after="170" w:line="249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6EF" w:rsidRPr="006046EF" w:rsidRDefault="006046EF" w:rsidP="006046E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6046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Selected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ones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marked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X)</w:t>
      </w:r>
    </w:p>
    <w:tbl>
      <w:tblPr>
        <w:tblStyle w:val="TableGrid2"/>
        <w:tblW w:w="8763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8403"/>
      </w:tblGrid>
      <w:tr w:rsidR="003E455B" w:rsidRPr="000779B5" w:rsidTr="00F215A9">
        <w:trPr>
          <w:trHeight w:val="5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CE16BD" w:rsidP="000779B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6046EF" w:rsidP="006046EF">
            <w:pPr>
              <w:numPr>
                <w:ilvl w:val="0"/>
                <w:numId w:val="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longer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purposes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55B" w:rsidRPr="000779B5" w:rsidTr="00F215A9">
        <w:trPr>
          <w:trHeight w:val="5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CE16BD" w:rsidP="000779B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6046EF" w:rsidP="007E10DD">
            <w:pPr>
              <w:numPr>
                <w:ilvl w:val="0"/>
                <w:numId w:val="7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60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0DD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  <w:proofErr w:type="spellEnd"/>
            <w:r w:rsidR="007E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0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55B" w:rsidRPr="000779B5" w:rsidTr="00F215A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CE16BD" w:rsidP="000779B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6046EF" w:rsidP="007E10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filed an objection against the processing and there </w:t>
            </w:r>
            <w:r w:rsidR="007E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other legal ground</w:t>
            </w:r>
            <w:r w:rsidR="007E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46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55B" w:rsidRPr="000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5B" w:rsidRPr="000779B5" w:rsidTr="00F215A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CE16BD" w:rsidP="000779B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6046EF" w:rsidP="006046EF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personal data are processed illegally as I enclose a reasoned opinion</w:t>
            </w:r>
            <w:r w:rsidR="00246907" w:rsidRPr="00246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55B" w:rsidRPr="0007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455B" w:rsidRPr="000779B5" w:rsidTr="00F215A9">
        <w:trPr>
          <w:trHeight w:val="5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E455B" w:rsidRPr="000779B5" w:rsidRDefault="00CE16BD" w:rsidP="000779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B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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481798" w:rsidRPr="00481798" w:rsidRDefault="00481798" w:rsidP="00481798">
            <w:pPr>
              <w:numPr>
                <w:ilvl w:val="0"/>
                <w:numId w:val="8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8">
              <w:rPr>
                <w:rFonts w:ascii="Times New Roman" w:hAnsi="Times New Roman" w:cs="Times New Roman"/>
                <w:sz w:val="24"/>
                <w:szCs w:val="24"/>
              </w:rPr>
              <w:t>My personal data must be deleted in order to comply with a legal obligation under EU or Member State law.</w:t>
            </w:r>
          </w:p>
          <w:p w:rsidR="003E455B" w:rsidRPr="000779B5" w:rsidRDefault="003E455B" w:rsidP="003E455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E48" w:rsidRDefault="008C2E48" w:rsidP="003E455B">
      <w:pPr>
        <w:spacing w:after="167" w:line="249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55B" w:rsidRPr="000779B5" w:rsidRDefault="00246907" w:rsidP="003E455B">
      <w:pPr>
        <w:spacing w:after="167" w:line="249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179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8175D">
        <w:rPr>
          <w:rFonts w:ascii="Times New Roman" w:hAnsi="Times New Roman" w:cs="Times New Roman"/>
          <w:b/>
          <w:sz w:val="24"/>
          <w:szCs w:val="24"/>
          <w:lang w:val="en-US"/>
        </w:rPr>
        <w:t>ttachments</w:t>
      </w:r>
      <w:r w:rsidR="003E455B" w:rsidRPr="000779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1798" w:rsidRPr="006046EF" w:rsidRDefault="00481798" w:rsidP="0048179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6046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Selected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ones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marked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X)</w:t>
      </w:r>
    </w:p>
    <w:p w:rsidR="003E455B" w:rsidRPr="000779B5" w:rsidRDefault="00BC59FB" w:rsidP="003E455B">
      <w:pPr>
        <w:spacing w:after="29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481798">
        <w:rPr>
          <w:rFonts w:ascii="Times New Roman" w:hAnsi="Times New Roman" w:cs="Times New Roman"/>
          <w:sz w:val="24"/>
          <w:szCs w:val="24"/>
          <w:lang w:val="en-US"/>
        </w:rPr>
        <w:t>Copy of a document for withdrawn consent</w:t>
      </w:r>
      <w:r w:rsidR="003E455B" w:rsidRPr="0007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5B" w:rsidRPr="000779B5" w:rsidRDefault="00BC59FB" w:rsidP="003E455B">
      <w:pPr>
        <w:spacing w:after="29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481798" w:rsidRPr="0048179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Copy of an objection</w:t>
      </w:r>
      <w:r w:rsidR="00481798">
        <w:rPr>
          <w:rFonts w:ascii="Times New Roman" w:hAnsi="Times New Roman" w:cs="Times New Roman"/>
          <w:sz w:val="24"/>
          <w:szCs w:val="24"/>
          <w:lang w:val="en-US"/>
        </w:rPr>
        <w:t xml:space="preserve"> against the processing of personal data</w:t>
      </w:r>
      <w:r w:rsidR="003E455B" w:rsidRPr="0007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5B" w:rsidRPr="000779B5" w:rsidRDefault="00BC59FB" w:rsidP="003E455B">
      <w:pPr>
        <w:spacing w:after="26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481798" w:rsidRPr="0048179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Reasoned opinion on the illegality of processing</w:t>
      </w:r>
      <w:r w:rsidR="00481798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="003E455B" w:rsidRPr="0007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5B" w:rsidRDefault="00BC59FB" w:rsidP="003E455B">
      <w:pPr>
        <w:spacing w:after="144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481798" w:rsidRPr="0048179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Notarized Power of Attorney</w:t>
      </w:r>
      <w:r w:rsidR="00481798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="003E455B" w:rsidRPr="0007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E5" w:rsidRDefault="00F224E5" w:rsidP="003E455B">
      <w:pPr>
        <w:spacing w:after="144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F224E5" w:rsidRDefault="00F224E5" w:rsidP="003E455B">
      <w:pPr>
        <w:spacing w:after="144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F224E5" w:rsidRPr="000779B5" w:rsidRDefault="00F224E5" w:rsidP="003E455B">
      <w:pPr>
        <w:spacing w:after="144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3E455B" w:rsidRPr="000779B5" w:rsidRDefault="00C15363" w:rsidP="003E455B">
      <w:pPr>
        <w:spacing w:after="167" w:line="24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Method of receipt of the reply of the actions taken on the correction of personal data</w:t>
      </w:r>
      <w:r w:rsidR="003E455B" w:rsidRPr="000779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5363" w:rsidRPr="006046EF" w:rsidRDefault="00C15363" w:rsidP="00C153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6046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Selected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ones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marked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46EF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6046EF">
        <w:rPr>
          <w:rFonts w:ascii="Times New Roman" w:hAnsi="Times New Roman" w:cs="Times New Roman"/>
          <w:i/>
          <w:sz w:val="20"/>
          <w:szCs w:val="20"/>
        </w:rPr>
        <w:t xml:space="preserve"> X)</w:t>
      </w:r>
    </w:p>
    <w:p w:rsidR="00C15363" w:rsidRPr="00C15363" w:rsidRDefault="00706516" w:rsidP="00C15363">
      <w:pPr>
        <w:spacing w:after="60" w:line="360" w:lineRule="auto"/>
        <w:ind w:left="0" w:right="279" w:firstLine="36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012BD8" w:rsidRPr="00012BD8">
        <w:rPr>
          <w:rFonts w:ascii="Times New Roman" w:hAnsi="Times New Roman" w:cs="Times New Roman"/>
          <w:sz w:val="24"/>
          <w:szCs w:val="24"/>
        </w:rPr>
        <w:t xml:space="preserve"> </w:t>
      </w:r>
      <w:r w:rsidR="00C15363" w:rsidRPr="00C15363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On the spot in the Central Customs Directorate of the National Customs Agency</w:t>
      </w:r>
      <w:r w:rsidR="00C15363" w:rsidRPr="00C15363">
        <w:rPr>
          <w:rFonts w:ascii="Times New Roman" w:hAnsi="Times New Roman" w:cs="Times New Roman"/>
          <w:sz w:val="24"/>
          <w:szCs w:val="24"/>
        </w:rPr>
        <w:t xml:space="preserve">/ </w:t>
      </w:r>
      <w:r w:rsidR="00C15363" w:rsidRPr="00C15363">
        <w:rPr>
          <w:rFonts w:ascii="Times New Roman" w:hAnsi="Times New Roman" w:cs="Times New Roman"/>
          <w:sz w:val="24"/>
          <w:szCs w:val="24"/>
          <w:lang w:val="en-US"/>
        </w:rPr>
        <w:t>Territorial Directorate</w:t>
      </w:r>
      <w:r w:rsidR="00C15363" w:rsidRPr="00C15363">
        <w:rPr>
          <w:rFonts w:ascii="Times New Roman" w:hAnsi="Times New Roman" w:cs="Times New Roman"/>
          <w:sz w:val="24"/>
          <w:szCs w:val="24"/>
        </w:rPr>
        <w:t xml:space="preserve"> – </w:t>
      </w:r>
      <w:r w:rsidR="00C15363" w:rsidRPr="00C15363">
        <w:rPr>
          <w:rFonts w:ascii="Times New Roman" w:hAnsi="Times New Roman" w:cs="Times New Roman"/>
          <w:sz w:val="24"/>
          <w:szCs w:val="24"/>
          <w:lang w:val="en-US"/>
        </w:rPr>
        <w:t>Customs House</w:t>
      </w:r>
      <w:r w:rsidR="00C15363" w:rsidRPr="00C15363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3E455B" w:rsidRPr="000779B5" w:rsidRDefault="008A6408" w:rsidP="008A6408">
      <w:pPr>
        <w:spacing w:after="142" w:line="249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24690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C1536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5363" w:rsidRPr="00CE4A7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C15363" w:rsidRPr="00CE4A79">
        <w:rPr>
          <w:rFonts w:ascii="Times New Roman" w:hAnsi="Times New Roman" w:cs="Times New Roman"/>
          <w:sz w:val="24"/>
          <w:szCs w:val="24"/>
        </w:rPr>
        <w:t>mail</w:t>
      </w:r>
      <w:proofErr w:type="spellEnd"/>
      <w:proofErr w:type="gramStart"/>
      <w:r w:rsidR="00C15363" w:rsidRPr="00CE4A79">
        <w:rPr>
          <w:rFonts w:ascii="Times New Roman" w:hAnsi="Times New Roman" w:cs="Times New Roman"/>
          <w:sz w:val="24"/>
          <w:szCs w:val="24"/>
        </w:rPr>
        <w:t xml:space="preserve">: </w:t>
      </w:r>
      <w:r w:rsidR="00C153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5363" w:rsidRPr="00CE4A7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……………………………………………….………………………….. </w:t>
      </w:r>
    </w:p>
    <w:p w:rsidR="00980684" w:rsidRDefault="008C2E48" w:rsidP="008C2E48">
      <w:pPr>
        <w:spacing w:after="215" w:line="249" w:lineRule="auto"/>
        <w:ind w:left="-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</w:t>
      </w:r>
      <w:r w:rsidR="0024690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C15363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By mail to address</w:t>
      </w:r>
      <w:r>
        <w:rPr>
          <w:rFonts w:ascii="Times New Roman" w:hAnsi="Times New Roman" w:cs="Times New Roman"/>
          <w:sz w:val="24"/>
          <w:szCs w:val="24"/>
        </w:rPr>
        <w:t>: ........……………………………………………….……………..</w:t>
      </w:r>
      <w:r w:rsidR="00370157">
        <w:rPr>
          <w:rFonts w:ascii="Times New Roman" w:hAnsi="Times New Roman" w:cs="Times New Roman"/>
          <w:sz w:val="24"/>
          <w:szCs w:val="24"/>
        </w:rPr>
        <w:t>.</w:t>
      </w:r>
    </w:p>
    <w:p w:rsidR="00C15363" w:rsidRPr="00C15363" w:rsidRDefault="00246907" w:rsidP="00C15363">
      <w:pPr>
        <w:spacing w:line="360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15363" w:rsidRPr="00C1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63" w:rsidRPr="00C15363">
        <w:rPr>
          <w:rFonts w:ascii="Times New Roman" w:hAnsi="Times New Roman" w:cs="Times New Roman"/>
          <w:b/>
          <w:sz w:val="24"/>
          <w:szCs w:val="24"/>
          <w:lang w:val="en-US"/>
        </w:rPr>
        <w:t>The following circumstances are known to me</w:t>
      </w:r>
      <w:r w:rsidR="00C15363" w:rsidRPr="00C153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E455B" w:rsidRPr="000779B5" w:rsidRDefault="00C15363" w:rsidP="000779B5">
      <w:pPr>
        <w:numPr>
          <w:ilvl w:val="0"/>
          <w:numId w:val="3"/>
        </w:numPr>
        <w:tabs>
          <w:tab w:val="left" w:pos="993"/>
        </w:tabs>
        <w:spacing w:after="55" w:line="249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36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deletion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concern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obliged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r w:rsidR="0088175D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C15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legitimate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3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15363">
        <w:rPr>
          <w:rFonts w:ascii="Times New Roman" w:hAnsi="Times New Roman" w:cs="Times New Roman"/>
          <w:sz w:val="24"/>
          <w:szCs w:val="24"/>
        </w:rPr>
        <w:t>.</w:t>
      </w:r>
    </w:p>
    <w:p w:rsidR="00C15363" w:rsidRPr="00C15363" w:rsidRDefault="00C15363" w:rsidP="00C153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1536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In the event, that my request is repeated over time or ungrounded, THE ADMINISTRATOR may refuse to take action or impose the respective </w:t>
      </w:r>
      <w:proofErr w:type="gramStart"/>
      <w:r w:rsidRPr="00C1536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fee..</w:t>
      </w:r>
      <w:proofErr w:type="gramEnd"/>
      <w:r w:rsidRPr="00C1536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:rsidR="003E455B" w:rsidRPr="000779B5" w:rsidRDefault="003E455B" w:rsidP="00BD7C0D">
      <w:pPr>
        <w:tabs>
          <w:tab w:val="left" w:pos="993"/>
        </w:tabs>
        <w:spacing w:after="47" w:line="25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22B8" w:rsidRDefault="001922B8" w:rsidP="003E455B">
      <w:pPr>
        <w:spacing w:after="167" w:line="24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BD7C0D" w:rsidRPr="00BD7C0D" w:rsidRDefault="00E47D58" w:rsidP="00BD7C0D">
      <w:pPr>
        <w:spacing w:line="360" w:lineRule="auto"/>
        <w:ind w:left="99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C0D" w:rsidRPr="00BD7C0D">
        <w:rPr>
          <w:rFonts w:ascii="Times New Roman" w:hAnsi="Times New Roman" w:cs="Times New Roman"/>
          <w:b/>
          <w:sz w:val="24"/>
          <w:szCs w:val="24"/>
          <w:lang w:val="en-US"/>
        </w:rPr>
        <w:t>Declaration of Confidentiality</w:t>
      </w:r>
      <w:r w:rsidR="00BD7C0D" w:rsidRPr="00BD7C0D">
        <w:rPr>
          <w:rFonts w:ascii="Times New Roman" w:hAnsi="Times New Roman" w:cs="Times New Roman"/>
          <w:sz w:val="24"/>
          <w:szCs w:val="24"/>
        </w:rPr>
        <w:t>:</w:t>
      </w:r>
    </w:p>
    <w:p w:rsidR="00BD7C0D" w:rsidRPr="00BD7C0D" w:rsidRDefault="00BD7C0D" w:rsidP="00BD7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D7C0D">
        <w:rPr>
          <w:rFonts w:ascii="Times New Roman" w:hAnsi="Times New Roman" w:cs="Times New Roman"/>
          <w:sz w:val="24"/>
          <w:szCs w:val="24"/>
          <w:lang w:val="en-US"/>
        </w:rPr>
        <w:t>You provide your personal data for the purposes of processing this request</w:t>
      </w:r>
      <w:r w:rsidRPr="00BD7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C0D" w:rsidRPr="00BD7C0D" w:rsidRDefault="00BD7C0D" w:rsidP="00BD7C0D">
      <w:pPr>
        <w:spacing w:after="16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BD7C0D">
        <w:rPr>
          <w:rFonts w:ascii="Times New Roman" w:hAnsi="Times New Roman" w:cs="Times New Roman"/>
          <w:sz w:val="24"/>
          <w:szCs w:val="24"/>
          <w:lang w:val="en-US"/>
        </w:rPr>
        <w:t xml:space="preserve">Your personal data will be stored for a term of </w:t>
      </w:r>
      <w:r w:rsidRPr="00BD7C0D">
        <w:rPr>
          <w:rFonts w:ascii="Times New Roman" w:hAnsi="Times New Roman" w:cs="Times New Roman"/>
          <w:sz w:val="24"/>
          <w:szCs w:val="24"/>
        </w:rPr>
        <w:t xml:space="preserve">12 </w:t>
      </w:r>
      <w:r w:rsidRPr="00BD7C0D">
        <w:rPr>
          <w:rFonts w:ascii="Times New Roman" w:hAnsi="Times New Roman" w:cs="Times New Roman"/>
          <w:sz w:val="24"/>
          <w:szCs w:val="24"/>
          <w:lang w:val="en-US"/>
        </w:rPr>
        <w:t>months by THE ADMINITRATOR after providing a response to the request</w:t>
      </w:r>
      <w:r w:rsidRPr="00BD7C0D">
        <w:rPr>
          <w:rFonts w:ascii="Times New Roman" w:hAnsi="Times New Roman" w:cs="Times New Roman"/>
          <w:sz w:val="24"/>
          <w:szCs w:val="24"/>
        </w:rPr>
        <w:t>.</w:t>
      </w:r>
    </w:p>
    <w:p w:rsidR="00BD7C0D" w:rsidRPr="00BD7C0D" w:rsidRDefault="00BD7C0D" w:rsidP="00BD7C0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827"/>
          <w:sz w:val="24"/>
          <w:szCs w:val="24"/>
          <w:lang w:val="en" w:eastAsia="en-US"/>
        </w:rPr>
      </w:pPr>
      <w:r w:rsidRPr="00BD7C0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               </w:t>
      </w:r>
      <w:r w:rsidRPr="00BD7C0D">
        <w:rPr>
          <w:rFonts w:ascii="Times New Roman" w:eastAsia="Times New Roman" w:hAnsi="Times New Roman" w:cs="Times New Roman"/>
          <w:color w:val="111827"/>
          <w:sz w:val="24"/>
          <w:szCs w:val="24"/>
          <w:bdr w:val="single" w:sz="2" w:space="0" w:color="E5E7EB" w:frame="1"/>
          <w:lang w:val="en" w:eastAsia="en-US"/>
        </w:rPr>
        <w:t>The ADMINISTRATOR shall process personal data of individuals according to its PRIVACY POLICY.</w:t>
      </w:r>
    </w:p>
    <w:p w:rsidR="00BD7C0D" w:rsidRPr="00BD7C0D" w:rsidRDefault="00BD7C0D" w:rsidP="00BD7C0D">
      <w:pPr>
        <w:spacing w:line="360" w:lineRule="auto"/>
        <w:ind w:left="-5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9E0F4A" w:rsidRPr="000779B5" w:rsidRDefault="009E0F4A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8504B2" w:rsidRPr="000779B5" w:rsidRDefault="008504B2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9E0F4A" w:rsidRPr="000779B5" w:rsidRDefault="009E0F4A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A017D6" w:rsidRDefault="00BD7C0D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A017D6" w:rsidRPr="000779B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A017D6" w:rsidRPr="000779B5">
        <w:rPr>
          <w:rFonts w:ascii="Times New Roman" w:hAnsi="Times New Roman" w:cs="Times New Roman"/>
          <w:sz w:val="24"/>
          <w:szCs w:val="24"/>
        </w:rPr>
        <w:t>……………………….</w:t>
      </w:r>
      <w:r w:rsidR="00A017D6" w:rsidRPr="000779B5">
        <w:rPr>
          <w:rFonts w:ascii="Times New Roman" w:hAnsi="Times New Roman" w:cs="Times New Roman"/>
          <w:sz w:val="24"/>
          <w:szCs w:val="24"/>
        </w:rPr>
        <w:tab/>
      </w:r>
      <w:r w:rsidR="00A017D6" w:rsidRPr="000779B5">
        <w:rPr>
          <w:rFonts w:ascii="Times New Roman" w:hAnsi="Times New Roman" w:cs="Times New Roman"/>
          <w:sz w:val="24"/>
          <w:szCs w:val="24"/>
        </w:rPr>
        <w:tab/>
      </w:r>
      <w:r w:rsidR="00A017D6" w:rsidRPr="000779B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A017D6" w:rsidRPr="000779B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A017D6" w:rsidRPr="000779B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46907" w:rsidRDefault="00246907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BD633B" w:rsidRDefault="00BD7C0D" w:rsidP="00BD633B">
      <w:pPr>
        <w:spacing w:line="360" w:lineRule="auto"/>
        <w:ind w:left="-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012BD8">
        <w:rPr>
          <w:rFonts w:ascii="Times New Roman" w:hAnsi="Times New Roman" w:cs="Times New Roman"/>
          <w:sz w:val="24"/>
          <w:szCs w:val="24"/>
        </w:rPr>
        <w:t>. …………………………….</w:t>
      </w:r>
      <w:r w:rsidR="00BD633B">
        <w:rPr>
          <w:rFonts w:ascii="Times New Roman" w:hAnsi="Times New Roman" w:cs="Times New Roman"/>
          <w:sz w:val="24"/>
          <w:szCs w:val="24"/>
        </w:rPr>
        <w:tab/>
      </w:r>
      <w:r w:rsidR="00BD633B">
        <w:rPr>
          <w:rFonts w:ascii="Times New Roman" w:hAnsi="Times New Roman" w:cs="Times New Roman"/>
          <w:sz w:val="24"/>
          <w:szCs w:val="24"/>
        </w:rPr>
        <w:tab/>
      </w:r>
      <w:r w:rsidR="00BD633B">
        <w:rPr>
          <w:rFonts w:ascii="Times New Roman" w:hAnsi="Times New Roman" w:cs="Times New Roman"/>
          <w:sz w:val="24"/>
          <w:szCs w:val="24"/>
        </w:rPr>
        <w:tab/>
      </w:r>
      <w:r w:rsidR="00BD633B">
        <w:rPr>
          <w:rFonts w:ascii="Times New Roman" w:hAnsi="Times New Roman" w:cs="Times New Roman"/>
          <w:sz w:val="24"/>
          <w:szCs w:val="24"/>
        </w:rPr>
        <w:tab/>
      </w:r>
      <w:r w:rsidR="00BD633B" w:rsidRPr="00276EA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and family name</w:t>
      </w:r>
      <w:r w:rsidR="00BD633B" w:rsidRPr="00276EA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D633B" w:rsidRDefault="00BD633B" w:rsidP="00BD633B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BD633B" w:rsidRDefault="00BD633B" w:rsidP="00BD633B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BD633B" w:rsidRDefault="00BD633B" w:rsidP="00BD633B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BD633B" w:rsidRDefault="00BD633B" w:rsidP="000575F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E47D58" w:rsidRPr="00E47D58" w:rsidRDefault="00E47D58" w:rsidP="00E47D5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</w:pP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  <w:t>The National Customs Agency processes and protects your personal data in accordance with the requirements of the Personal Data Protection Act (PDPA) and Regulation (EU) 2016/679 of the European Parliament and of the Council of April 27, 2016.</w:t>
      </w:r>
    </w:p>
    <w:p w:rsidR="00E47D58" w:rsidRPr="00E47D58" w:rsidRDefault="00E47D58" w:rsidP="00E47D5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</w:p>
    <w:p w:rsidR="00E47D58" w:rsidRPr="00E47D58" w:rsidRDefault="00E47D58" w:rsidP="00E47D5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More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details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about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commitments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of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val="en-US" w:eastAsia="en-US"/>
        </w:rPr>
        <w:t xml:space="preserve"> National </w:t>
      </w: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Customs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Agency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,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its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capacity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a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personal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data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administrator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,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can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be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found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in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>‘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Privacy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Policy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of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 xml:space="preserve">National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Customs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Agency</w:t>
      </w:r>
      <w:proofErr w:type="spellEnd"/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en-US" w:eastAsia="en-US"/>
        </w:rPr>
        <w:t>’</w:t>
      </w:r>
      <w:r w:rsidRPr="00E47D5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,</w:t>
      </w:r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published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the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Internet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address</w:t>
      </w:r>
      <w:proofErr w:type="spellEnd"/>
      <w:r w:rsidRPr="00E47D58">
        <w:rPr>
          <w:rFonts w:ascii="Times New Roman" w:eastAsia="Times New Roman" w:hAnsi="Times New Roman" w:cs="Times New Roman"/>
          <w:i/>
          <w:color w:val="5B9BD5" w:themeColor="accent1"/>
          <w:sz w:val="18"/>
          <w:szCs w:val="18"/>
          <w:lang w:eastAsia="en-US"/>
        </w:rPr>
        <w:t xml:space="preserve">: www.customs.bg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or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contact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us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at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email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address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: </w:t>
      </w:r>
      <w:r w:rsidRPr="00E47D58">
        <w:rPr>
          <w:rFonts w:ascii="Times New Roman" w:eastAsia="Times New Roman" w:hAnsi="Times New Roman" w:cs="Times New Roman"/>
          <w:i/>
          <w:color w:val="5B9BD5" w:themeColor="accent1"/>
          <w:sz w:val="18"/>
          <w:szCs w:val="18"/>
          <w:lang w:eastAsia="en-US"/>
        </w:rPr>
        <w:t xml:space="preserve">gdpr@customs.bg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and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</w:t>
      </w:r>
      <w:proofErr w:type="spellStart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phone</w:t>
      </w:r>
      <w:proofErr w:type="spellEnd"/>
      <w:r w:rsidRPr="00E47D58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: 0298594421</w:t>
      </w:r>
    </w:p>
    <w:p w:rsidR="00E47D58" w:rsidRPr="00E47D58" w:rsidRDefault="00E47D58" w:rsidP="00E47D58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012BD8" w:rsidRPr="000779B5" w:rsidRDefault="00012BD8" w:rsidP="00AB5AB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sectPr w:rsidR="00012BD8" w:rsidRPr="000779B5" w:rsidSect="00632DC8">
      <w:headerReference w:type="first" r:id="rId7"/>
      <w:pgSz w:w="11906" w:h="16838"/>
      <w:pgMar w:top="993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E2" w:rsidRDefault="008F26E2" w:rsidP="00622491">
      <w:pPr>
        <w:spacing w:after="0" w:line="240" w:lineRule="auto"/>
      </w:pPr>
      <w:r>
        <w:separator/>
      </w:r>
    </w:p>
  </w:endnote>
  <w:endnote w:type="continuationSeparator" w:id="0">
    <w:p w:rsidR="008F26E2" w:rsidRDefault="008F26E2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E2" w:rsidRDefault="008F26E2" w:rsidP="00622491">
      <w:pPr>
        <w:spacing w:after="0" w:line="240" w:lineRule="auto"/>
      </w:pPr>
      <w:r>
        <w:separator/>
      </w:r>
    </w:p>
  </w:footnote>
  <w:footnote w:type="continuationSeparator" w:id="0">
    <w:p w:rsidR="008F26E2" w:rsidRDefault="008F26E2" w:rsidP="00622491">
      <w:pPr>
        <w:spacing w:after="0" w:line="240" w:lineRule="auto"/>
      </w:pPr>
      <w:r>
        <w:continuationSeparator/>
      </w:r>
    </w:p>
  </w:footnote>
  <w:footnote w:id="1">
    <w:p w:rsidR="007E10DD" w:rsidRPr="007E10DD" w:rsidRDefault="00BD633B" w:rsidP="007E10DD">
      <w:pPr>
        <w:pStyle w:val="FootnoteText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793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A3793A">
        <w:rPr>
          <w:sz w:val="16"/>
          <w:szCs w:val="16"/>
        </w:rPr>
        <w:t xml:space="preserve"> </w:t>
      </w:r>
      <w:proofErr w:type="spellStart"/>
      <w:r w:rsidR="007E10DD" w:rsidRPr="007E10DD">
        <w:rPr>
          <w:rFonts w:ascii="Times New Roman" w:hAnsi="Times New Roman" w:cs="Times New Roman"/>
          <w:sz w:val="16"/>
          <w:szCs w:val="16"/>
        </w:rPr>
        <w:t>I</w:t>
      </w:r>
      <w:r w:rsidR="007E10DD" w:rsidRPr="007E10DD">
        <w:rPr>
          <w:rFonts w:ascii="Times New Roman" w:hAnsi="Times New Roman" w:cs="Times New Roman"/>
          <w:i/>
          <w:sz w:val="16"/>
          <w:szCs w:val="16"/>
        </w:rPr>
        <w:t>n</w:t>
      </w:r>
      <w:proofErr w:type="spellEnd"/>
      <w:r w:rsidR="007E10DD" w:rsidRPr="007E10D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7E10DD" w:rsidRPr="007E10DD">
        <w:rPr>
          <w:rFonts w:ascii="Times New Roman" w:hAnsi="Times New Roman" w:cs="Times New Roman"/>
          <w:i/>
          <w:sz w:val="16"/>
          <w:szCs w:val="16"/>
        </w:rPr>
        <w:t>the</w:t>
      </w:r>
      <w:proofErr w:type="spellEnd"/>
      <w:r w:rsidR="007E10DD" w:rsidRPr="007E10D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7E10DD" w:rsidRPr="007E10DD">
        <w:rPr>
          <w:rFonts w:ascii="Times New Roman" w:hAnsi="Times New Roman" w:cs="Times New Roman"/>
          <w:i/>
          <w:sz w:val="16"/>
          <w:szCs w:val="16"/>
        </w:rPr>
        <w:t>cells</w:t>
      </w:r>
      <w:proofErr w:type="spellEnd"/>
      <w:r w:rsidR="007E10DD" w:rsidRPr="007E10D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7E10DD" w:rsidRPr="007E10DD">
        <w:rPr>
          <w:rFonts w:ascii="Times New Roman" w:hAnsi="Times New Roman" w:cs="Times New Roman"/>
          <w:i/>
          <w:sz w:val="16"/>
          <w:szCs w:val="16"/>
        </w:rPr>
        <w:t>for</w:t>
      </w:r>
      <w:proofErr w:type="spellEnd"/>
      <w:r w:rsidR="007E10DD" w:rsidRPr="007E10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E10DD" w:rsidRPr="007E10DD">
        <w:rPr>
          <w:rFonts w:ascii="Times New Roman" w:hAnsi="Times New Roman" w:cs="Times New Roman"/>
          <w:b/>
          <w:i/>
          <w:sz w:val="16"/>
          <w:szCs w:val="16"/>
        </w:rPr>
        <w:t>"Identification number of the NP</w:t>
      </w:r>
      <w:r w:rsidR="007E10DD" w:rsidRPr="007E10DD">
        <w:rPr>
          <w:rFonts w:ascii="Times New Roman" w:hAnsi="Times New Roman" w:cs="Times New Roman"/>
          <w:i/>
          <w:sz w:val="16"/>
          <w:szCs w:val="16"/>
        </w:rPr>
        <w:t>" the number of the NP (natural person) is filled in, for example, but not limited to: EГН, ЛНЧ, ЛН,etc.</w:t>
      </w:r>
    </w:p>
    <w:p w:rsidR="00BD633B" w:rsidRPr="00A3793A" w:rsidRDefault="00BD633B" w:rsidP="00BD633B">
      <w:pPr>
        <w:pStyle w:val="FootnoteText1"/>
        <w:rPr>
          <w:sz w:val="16"/>
          <w:szCs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6979"/>
    </w:tblGrid>
    <w:tr w:rsidR="00BD633B" w:rsidRPr="00FD4740" w:rsidTr="00382516">
      <w:trPr>
        <w:trHeight w:val="1426"/>
      </w:trPr>
      <w:tc>
        <w:tcPr>
          <w:tcW w:w="2410" w:type="dxa"/>
          <w:shd w:val="clear" w:color="auto" w:fill="auto"/>
        </w:tcPr>
        <w:p w:rsidR="00BD633B" w:rsidRPr="00FD4740" w:rsidRDefault="00632DC8" w:rsidP="00BD633B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  <w:r w:rsidRPr="006F68B2">
            <w:rPr>
              <w:noProof/>
              <w:lang w:val="en-US" w:eastAsia="en-US"/>
            </w:rPr>
            <w:drawing>
              <wp:inline distT="0" distB="0" distL="0" distR="0" wp14:anchorId="4135D1F9" wp14:editId="48C5223C">
                <wp:extent cx="1021080" cy="638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ektorno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997" cy="638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shd w:val="clear" w:color="auto" w:fill="auto"/>
          <w:vAlign w:val="center"/>
        </w:tcPr>
        <w:p w:rsidR="00BD633B" w:rsidRPr="00FD4740" w:rsidRDefault="007C5FB6" w:rsidP="007C5FB6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val="en-US" w:eastAsia="en-US"/>
            </w:rPr>
            <w:t>NATIONAL CUSTOMS AGENCY</w:t>
          </w:r>
        </w:p>
      </w:tc>
    </w:tr>
  </w:tbl>
  <w:p w:rsidR="00BD633B" w:rsidRDefault="00BD6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9A9"/>
    <w:multiLevelType w:val="hybridMultilevel"/>
    <w:tmpl w:val="1EF299E2"/>
    <w:lvl w:ilvl="0" w:tplc="48C882D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764"/>
    <w:multiLevelType w:val="multilevel"/>
    <w:tmpl w:val="862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6152"/>
    <w:multiLevelType w:val="multilevel"/>
    <w:tmpl w:val="CA1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832FD"/>
    <w:multiLevelType w:val="multilevel"/>
    <w:tmpl w:val="9BB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1798"/>
    <w:multiLevelType w:val="multilevel"/>
    <w:tmpl w:val="CFF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C6937"/>
    <w:multiLevelType w:val="hybridMultilevel"/>
    <w:tmpl w:val="59684340"/>
    <w:lvl w:ilvl="0" w:tplc="72CEB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31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C4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2D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E11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AF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4F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126D38"/>
    <w:multiLevelType w:val="hybridMultilevel"/>
    <w:tmpl w:val="A8F68A2E"/>
    <w:lvl w:ilvl="0" w:tplc="6BD078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4D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85F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C66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4FC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1A1E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611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AA9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491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3B2605"/>
    <w:multiLevelType w:val="multilevel"/>
    <w:tmpl w:val="AB74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F6CA4"/>
    <w:multiLevelType w:val="multilevel"/>
    <w:tmpl w:val="3DF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05209"/>
    <w:rsid w:val="00012BD8"/>
    <w:rsid w:val="00013F1C"/>
    <w:rsid w:val="000238D5"/>
    <w:rsid w:val="000261FB"/>
    <w:rsid w:val="00027B46"/>
    <w:rsid w:val="00040323"/>
    <w:rsid w:val="000575F6"/>
    <w:rsid w:val="00075566"/>
    <w:rsid w:val="000779B5"/>
    <w:rsid w:val="000832E7"/>
    <w:rsid w:val="000D1B7B"/>
    <w:rsid w:val="000E3AC9"/>
    <w:rsid w:val="00120F6D"/>
    <w:rsid w:val="00141FDE"/>
    <w:rsid w:val="00143417"/>
    <w:rsid w:val="001603A4"/>
    <w:rsid w:val="00172BFA"/>
    <w:rsid w:val="00172F01"/>
    <w:rsid w:val="00184A90"/>
    <w:rsid w:val="0018593D"/>
    <w:rsid w:val="00185B70"/>
    <w:rsid w:val="00187D3E"/>
    <w:rsid w:val="001922B8"/>
    <w:rsid w:val="00196FFC"/>
    <w:rsid w:val="001A6A07"/>
    <w:rsid w:val="001B2F79"/>
    <w:rsid w:val="001B6EA1"/>
    <w:rsid w:val="001E0513"/>
    <w:rsid w:val="001E3345"/>
    <w:rsid w:val="001E3677"/>
    <w:rsid w:val="001F59D4"/>
    <w:rsid w:val="00230544"/>
    <w:rsid w:val="00232E4F"/>
    <w:rsid w:val="0023560E"/>
    <w:rsid w:val="00241A48"/>
    <w:rsid w:val="002451BB"/>
    <w:rsid w:val="00246907"/>
    <w:rsid w:val="002509C0"/>
    <w:rsid w:val="00265B98"/>
    <w:rsid w:val="00291B72"/>
    <w:rsid w:val="002B61EF"/>
    <w:rsid w:val="002C0077"/>
    <w:rsid w:val="002D0019"/>
    <w:rsid w:val="002E5932"/>
    <w:rsid w:val="003027B0"/>
    <w:rsid w:val="0030644D"/>
    <w:rsid w:val="00312BE4"/>
    <w:rsid w:val="00334CDE"/>
    <w:rsid w:val="00370157"/>
    <w:rsid w:val="00383419"/>
    <w:rsid w:val="0039068C"/>
    <w:rsid w:val="003D22E3"/>
    <w:rsid w:val="003E455B"/>
    <w:rsid w:val="003F4250"/>
    <w:rsid w:val="00444384"/>
    <w:rsid w:val="004472E3"/>
    <w:rsid w:val="00473FFF"/>
    <w:rsid w:val="0047776D"/>
    <w:rsid w:val="00481798"/>
    <w:rsid w:val="00485470"/>
    <w:rsid w:val="004856A6"/>
    <w:rsid w:val="00492DA8"/>
    <w:rsid w:val="004A459B"/>
    <w:rsid w:val="004A552F"/>
    <w:rsid w:val="004B1ECC"/>
    <w:rsid w:val="005102D6"/>
    <w:rsid w:val="00550CCA"/>
    <w:rsid w:val="005760A6"/>
    <w:rsid w:val="005B6D21"/>
    <w:rsid w:val="005D0EBC"/>
    <w:rsid w:val="005D5D8F"/>
    <w:rsid w:val="005E235B"/>
    <w:rsid w:val="005E5E8B"/>
    <w:rsid w:val="005F3427"/>
    <w:rsid w:val="005F62C7"/>
    <w:rsid w:val="005F7C5A"/>
    <w:rsid w:val="006046EF"/>
    <w:rsid w:val="006063C7"/>
    <w:rsid w:val="00622491"/>
    <w:rsid w:val="00632DC8"/>
    <w:rsid w:val="006409A7"/>
    <w:rsid w:val="00657C38"/>
    <w:rsid w:val="0066295F"/>
    <w:rsid w:val="006812FB"/>
    <w:rsid w:val="00683EC6"/>
    <w:rsid w:val="006A397D"/>
    <w:rsid w:val="006C421D"/>
    <w:rsid w:val="006D2604"/>
    <w:rsid w:val="006E050D"/>
    <w:rsid w:val="006F143C"/>
    <w:rsid w:val="00706516"/>
    <w:rsid w:val="00710671"/>
    <w:rsid w:val="00723C1E"/>
    <w:rsid w:val="007307CF"/>
    <w:rsid w:val="0073723C"/>
    <w:rsid w:val="0079335A"/>
    <w:rsid w:val="007A7E36"/>
    <w:rsid w:val="007B5733"/>
    <w:rsid w:val="007C5FB6"/>
    <w:rsid w:val="007D2021"/>
    <w:rsid w:val="007E10DD"/>
    <w:rsid w:val="007E20F1"/>
    <w:rsid w:val="007E3439"/>
    <w:rsid w:val="007E6747"/>
    <w:rsid w:val="0080024A"/>
    <w:rsid w:val="00832406"/>
    <w:rsid w:val="00832953"/>
    <w:rsid w:val="00837F7D"/>
    <w:rsid w:val="00841B5E"/>
    <w:rsid w:val="00843A93"/>
    <w:rsid w:val="00844090"/>
    <w:rsid w:val="008504B2"/>
    <w:rsid w:val="00853BA8"/>
    <w:rsid w:val="00871316"/>
    <w:rsid w:val="0088175D"/>
    <w:rsid w:val="00883114"/>
    <w:rsid w:val="008831E7"/>
    <w:rsid w:val="008A6408"/>
    <w:rsid w:val="008B13DA"/>
    <w:rsid w:val="008C2461"/>
    <w:rsid w:val="008C2E48"/>
    <w:rsid w:val="008F26E2"/>
    <w:rsid w:val="008F613C"/>
    <w:rsid w:val="00942F7D"/>
    <w:rsid w:val="009672E2"/>
    <w:rsid w:val="00980684"/>
    <w:rsid w:val="009C0969"/>
    <w:rsid w:val="009C57E8"/>
    <w:rsid w:val="009E0D49"/>
    <w:rsid w:val="009E0F4A"/>
    <w:rsid w:val="00A017D6"/>
    <w:rsid w:val="00A12AA1"/>
    <w:rsid w:val="00A221DE"/>
    <w:rsid w:val="00A51220"/>
    <w:rsid w:val="00A604E6"/>
    <w:rsid w:val="00A6394B"/>
    <w:rsid w:val="00A87045"/>
    <w:rsid w:val="00AB5AB9"/>
    <w:rsid w:val="00AE7408"/>
    <w:rsid w:val="00AF2B62"/>
    <w:rsid w:val="00B00757"/>
    <w:rsid w:val="00B117EF"/>
    <w:rsid w:val="00B1401A"/>
    <w:rsid w:val="00B654FE"/>
    <w:rsid w:val="00B741A1"/>
    <w:rsid w:val="00B85090"/>
    <w:rsid w:val="00B877C0"/>
    <w:rsid w:val="00BB0D8B"/>
    <w:rsid w:val="00BB4071"/>
    <w:rsid w:val="00BC59FB"/>
    <w:rsid w:val="00BD089E"/>
    <w:rsid w:val="00BD43A6"/>
    <w:rsid w:val="00BD633B"/>
    <w:rsid w:val="00BD7C0D"/>
    <w:rsid w:val="00BE0921"/>
    <w:rsid w:val="00C0373C"/>
    <w:rsid w:val="00C05067"/>
    <w:rsid w:val="00C15363"/>
    <w:rsid w:val="00C37C3E"/>
    <w:rsid w:val="00C43C91"/>
    <w:rsid w:val="00C52777"/>
    <w:rsid w:val="00C64F02"/>
    <w:rsid w:val="00C66FE5"/>
    <w:rsid w:val="00C869B7"/>
    <w:rsid w:val="00C86BA1"/>
    <w:rsid w:val="00C95951"/>
    <w:rsid w:val="00CC373C"/>
    <w:rsid w:val="00CD3091"/>
    <w:rsid w:val="00CE16BD"/>
    <w:rsid w:val="00CE2E11"/>
    <w:rsid w:val="00CE3711"/>
    <w:rsid w:val="00D20BE8"/>
    <w:rsid w:val="00D2296D"/>
    <w:rsid w:val="00D30413"/>
    <w:rsid w:val="00D5006B"/>
    <w:rsid w:val="00D53674"/>
    <w:rsid w:val="00D80ABE"/>
    <w:rsid w:val="00D8156A"/>
    <w:rsid w:val="00D85277"/>
    <w:rsid w:val="00D903A8"/>
    <w:rsid w:val="00D9632E"/>
    <w:rsid w:val="00DC2E37"/>
    <w:rsid w:val="00DE55E4"/>
    <w:rsid w:val="00DF7407"/>
    <w:rsid w:val="00E13D11"/>
    <w:rsid w:val="00E27B3E"/>
    <w:rsid w:val="00E47D58"/>
    <w:rsid w:val="00E537EA"/>
    <w:rsid w:val="00EA138A"/>
    <w:rsid w:val="00F224E5"/>
    <w:rsid w:val="00F641B5"/>
    <w:rsid w:val="00F94943"/>
    <w:rsid w:val="00F9708F"/>
    <w:rsid w:val="00FC6A94"/>
    <w:rsid w:val="00FE1130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4C05D"/>
  <w15:docId w15:val="{C19C90C7-939D-402B-A930-0AC0EE6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06"/>
    <w:pPr>
      <w:spacing w:after="10" w:line="248" w:lineRule="auto"/>
      <w:ind w:left="10" w:hanging="10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2491"/>
  </w:style>
  <w:style w:type="table" w:customStyle="1" w:styleId="TableGrid">
    <w:name w:val="TableGrid"/>
    <w:rsid w:val="0083240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2E37"/>
    <w:pPr>
      <w:ind w:left="720"/>
      <w:contextualSpacing/>
    </w:pPr>
  </w:style>
  <w:style w:type="table" w:customStyle="1" w:styleId="TableGrid1">
    <w:name w:val="TableGrid1"/>
    <w:rsid w:val="006C421D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E455B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36"/>
    <w:rPr>
      <w:rFonts w:ascii="Segoe UI" w:eastAsia="Calibri" w:hAnsi="Segoe UI" w:cs="Segoe UI"/>
      <w:color w:val="000000"/>
      <w:sz w:val="18"/>
      <w:szCs w:val="18"/>
      <w:lang w:eastAsia="bg-BG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BD633B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D63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33B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D633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D633B"/>
    <w:rPr>
      <w:rFonts w:ascii="Calibri" w:eastAsia="Calibri" w:hAnsi="Calibri" w:cs="Calibri"/>
      <w:color w:val="000000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F7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C5A"/>
    <w:rPr>
      <w:rFonts w:ascii="Calibri" w:eastAsia="Calibri" w:hAnsi="Calibri" w:cs="Calibri"/>
      <w:color w:val="000000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C5A"/>
    <w:rPr>
      <w:rFonts w:ascii="Calibri" w:eastAsia="Calibri" w:hAnsi="Calibri" w:cs="Calibri"/>
      <w:b/>
      <w:bCs/>
      <w:color w:val="000000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1922B8"/>
    <w:rPr>
      <w:color w:val="0563C1" w:themeColor="hyperlink"/>
      <w:u w:val="single"/>
    </w:rPr>
  </w:style>
  <w:style w:type="paragraph" w:customStyle="1" w:styleId="inline-block">
    <w:name w:val="inline-block"/>
    <w:basedOn w:val="Normal"/>
    <w:rsid w:val="008F613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4295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29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0305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56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6561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0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7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8847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3395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4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3293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Sabeva</dc:creator>
  <cp:lastModifiedBy>АЛЕКСАНДЪР А.ТОПАЛОВ</cp:lastModifiedBy>
  <cp:revision>14</cp:revision>
  <cp:lastPrinted>2019-03-20T14:36:00Z</cp:lastPrinted>
  <dcterms:created xsi:type="dcterms:W3CDTF">2024-05-21T07:58:00Z</dcterms:created>
  <dcterms:modified xsi:type="dcterms:W3CDTF">2024-05-22T04:55:00Z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Georgi.Sredkov@vivacom.bg</vt:lpwstr>
  </property>
  <property fmtid="{D5CDD505-2E9C-101B-9397-08002B2CF9AE}" pid="6" name="MSIP_Label_2768f796-9400-4b68-a5dd-e1fad25f2364_SetDate">
    <vt:lpwstr>2018-06-07T15:42:22.4483021+03:00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