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64" w:rsidRPr="00927D64" w:rsidRDefault="00927D64" w:rsidP="007B3B13">
      <w:pPr>
        <w:tabs>
          <w:tab w:val="left" w:pos="2835"/>
          <w:tab w:val="left" w:pos="3969"/>
        </w:tabs>
        <w:spacing w:after="170" w:line="36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27D64">
        <w:rPr>
          <w:rFonts w:ascii="Times New Roman" w:hAnsi="Times New Roman" w:cs="Times New Roman"/>
          <w:b/>
          <w:sz w:val="24"/>
          <w:szCs w:val="24"/>
        </w:rPr>
        <w:tab/>
      </w:r>
      <w:r w:rsidR="00334A47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92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B13">
        <w:rPr>
          <w:rFonts w:ascii="Times New Roman" w:hAnsi="Times New Roman" w:cs="Times New Roman"/>
          <w:b/>
          <w:sz w:val="24"/>
          <w:szCs w:val="24"/>
        </w:rPr>
        <w:tab/>
      </w:r>
      <w:r w:rsidR="007B3B13">
        <w:rPr>
          <w:rFonts w:ascii="Times New Roman" w:hAnsi="Times New Roman" w:cs="Times New Roman"/>
          <w:b/>
          <w:sz w:val="24"/>
          <w:szCs w:val="24"/>
        </w:rPr>
        <w:tab/>
      </w:r>
      <w:r w:rsidR="007B3B13">
        <w:rPr>
          <w:rFonts w:ascii="Times New Roman" w:hAnsi="Times New Roman" w:cs="Times New Roman"/>
          <w:b/>
          <w:sz w:val="24"/>
          <w:szCs w:val="24"/>
        </w:rPr>
        <w:tab/>
      </w:r>
      <w:r w:rsidR="007B3B13">
        <w:rPr>
          <w:rFonts w:ascii="Times New Roman" w:hAnsi="Times New Roman" w:cs="Times New Roman"/>
          <w:b/>
          <w:sz w:val="24"/>
          <w:szCs w:val="24"/>
        </w:rPr>
        <w:tab/>
      </w:r>
      <w:r w:rsidR="007B3B13">
        <w:rPr>
          <w:rFonts w:ascii="Times New Roman" w:hAnsi="Times New Roman" w:cs="Times New Roman"/>
          <w:b/>
          <w:sz w:val="24"/>
          <w:szCs w:val="24"/>
        </w:rPr>
        <w:tab/>
      </w:r>
      <w:r w:rsidR="007B3B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334A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Annex </w:t>
      </w:r>
      <w:r w:rsidR="007B3B13">
        <w:rPr>
          <w:rFonts w:ascii="Times New Roman" w:hAnsi="Times New Roman" w:cs="Times New Roman"/>
          <w:b/>
          <w:sz w:val="24"/>
          <w:szCs w:val="24"/>
        </w:rPr>
        <w:t>№</w:t>
      </w:r>
      <w:r w:rsidR="00E50679">
        <w:rPr>
          <w:rFonts w:ascii="Times New Roman" w:hAnsi="Times New Roman" w:cs="Times New Roman"/>
          <w:b/>
          <w:sz w:val="24"/>
          <w:szCs w:val="24"/>
        </w:rPr>
        <w:t>7</w:t>
      </w:r>
    </w:p>
    <w:p w:rsidR="003D0067" w:rsidRDefault="00334A47" w:rsidP="001F6FBD">
      <w:pPr>
        <w:spacing w:after="100" w:afterAutospacing="1" w:line="24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NATIONAL CUSTOMS AGENCY</w:t>
      </w:r>
    </w:p>
    <w:p w:rsidR="00832406" w:rsidRPr="004969CB" w:rsidRDefault="00334A47" w:rsidP="004969CB">
      <w:pPr>
        <w:spacing w:after="14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REQUEST </w:t>
      </w:r>
    </w:p>
    <w:p w:rsidR="0055391C" w:rsidRPr="004969CB" w:rsidRDefault="00334A47" w:rsidP="004969CB">
      <w:pPr>
        <w:spacing w:after="158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E04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PORTABILITY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 PERSONAL DATA</w:t>
      </w:r>
      <w:r w:rsidR="00FE5EB0" w:rsidRPr="00496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A07" w:rsidRPr="004969CB" w:rsidRDefault="00FE5EB0" w:rsidP="004969CB">
      <w:pPr>
        <w:spacing w:after="158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69CB">
        <w:rPr>
          <w:rFonts w:ascii="Times New Roman" w:hAnsi="Times New Roman" w:cs="Times New Roman"/>
          <w:sz w:val="24"/>
          <w:szCs w:val="24"/>
        </w:rPr>
        <w:t>(</w:t>
      </w:r>
      <w:r w:rsidR="00334A47">
        <w:rPr>
          <w:rFonts w:ascii="Times New Roman" w:hAnsi="Times New Roman" w:cs="Times New Roman"/>
          <w:sz w:val="24"/>
          <w:szCs w:val="24"/>
          <w:lang w:val="en-US"/>
        </w:rPr>
        <w:t xml:space="preserve">under Art. </w:t>
      </w:r>
      <w:r w:rsidR="003B3C12" w:rsidRPr="004969CB">
        <w:rPr>
          <w:rFonts w:ascii="Times New Roman" w:hAnsi="Times New Roman" w:cs="Times New Roman"/>
          <w:sz w:val="24"/>
          <w:szCs w:val="24"/>
        </w:rPr>
        <w:t xml:space="preserve"> </w:t>
      </w:r>
      <w:r w:rsidRPr="004969CB">
        <w:rPr>
          <w:rFonts w:ascii="Times New Roman" w:hAnsi="Times New Roman" w:cs="Times New Roman"/>
          <w:sz w:val="24"/>
          <w:szCs w:val="24"/>
        </w:rPr>
        <w:t xml:space="preserve">20 </w:t>
      </w:r>
      <w:r w:rsidR="00334A4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34A4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Regulation </w:t>
      </w:r>
      <w:r w:rsidR="0055391C" w:rsidRPr="004969CB">
        <w:rPr>
          <w:rFonts w:ascii="Times New Roman" w:hAnsi="Times New Roman" w:cs="Times New Roman"/>
          <w:b/>
          <w:i/>
          <w:sz w:val="24"/>
          <w:szCs w:val="24"/>
        </w:rPr>
        <w:t>(Е</w:t>
      </w:r>
      <w:r w:rsidR="00334A47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="0055391C" w:rsidRPr="004969C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B3C12" w:rsidRPr="004969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391C" w:rsidRPr="004969CB">
        <w:rPr>
          <w:rFonts w:ascii="Times New Roman" w:hAnsi="Times New Roman" w:cs="Times New Roman"/>
          <w:b/>
          <w:i/>
          <w:sz w:val="24"/>
          <w:szCs w:val="24"/>
        </w:rPr>
        <w:t>2016/679</w:t>
      </w:r>
      <w:r w:rsidRPr="004969CB">
        <w:rPr>
          <w:rFonts w:ascii="Times New Roman" w:hAnsi="Times New Roman" w:cs="Times New Roman"/>
          <w:sz w:val="24"/>
          <w:szCs w:val="24"/>
        </w:rPr>
        <w:t>)</w:t>
      </w:r>
    </w:p>
    <w:p w:rsidR="00310172" w:rsidRPr="00FD4740" w:rsidRDefault="00334A47" w:rsidP="0031017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310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172" w:rsidRPr="00FD4740">
        <w:rPr>
          <w:rFonts w:ascii="Times New Roman" w:eastAsia="Times New Roman" w:hAnsi="Times New Roman" w:cs="Times New Roman"/>
          <w:i/>
          <w:iCs/>
          <w:lang w:eastAsia="en-US"/>
        </w:rPr>
        <w:t>……………………………………………………………………………………………………………………</w:t>
      </w:r>
      <w:r w:rsidR="00B93ACB">
        <w:rPr>
          <w:rFonts w:ascii="Times New Roman" w:eastAsia="Times New Roman" w:hAnsi="Times New Roman" w:cs="Times New Roman"/>
          <w:i/>
          <w:iCs/>
          <w:lang w:eastAsia="en-US"/>
        </w:rPr>
        <w:t>...</w:t>
      </w:r>
    </w:p>
    <w:p w:rsidR="00310172" w:rsidRDefault="00310172" w:rsidP="00310172">
      <w:pPr>
        <w:spacing w:after="170" w:line="360" w:lineRule="auto"/>
        <w:ind w:left="2827" w:firstLine="713"/>
        <w:rPr>
          <w:rFonts w:ascii="Times New Roman" w:hAnsi="Times New Roman" w:cs="Times New Roman"/>
          <w:b/>
          <w:sz w:val="24"/>
          <w:szCs w:val="24"/>
        </w:rPr>
      </w:pPr>
      <w:r w:rsidRPr="00FD4740">
        <w:rPr>
          <w:rFonts w:ascii="Times New Roman" w:eastAsia="Times New Roman" w:hAnsi="Times New Roman" w:cs="Times New Roman"/>
          <w:i/>
          <w:iCs/>
          <w:lang w:eastAsia="en-US"/>
        </w:rPr>
        <w:t>(</w:t>
      </w:r>
      <w:r w:rsidR="00334A47">
        <w:rPr>
          <w:rFonts w:ascii="Times New Roman" w:eastAsia="Times New Roman" w:hAnsi="Times New Roman" w:cs="Times New Roman"/>
          <w:i/>
          <w:iCs/>
          <w:lang w:val="en-US" w:eastAsia="en-US"/>
        </w:rPr>
        <w:t>personal and family name</w:t>
      </w:r>
      <w:r w:rsidRPr="00FD4740">
        <w:rPr>
          <w:rFonts w:ascii="Times New Roman" w:eastAsia="Times New Roman" w:hAnsi="Times New Roman" w:cs="Times New Roman"/>
          <w:i/>
          <w:iCs/>
          <w:lang w:eastAsia="en-US"/>
        </w:rPr>
        <w:t>)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52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</w:tblGrid>
      <w:tr w:rsidR="00310172" w:rsidRPr="00FD4740" w:rsidTr="00382516">
        <w:trPr>
          <w:cantSplit/>
          <w:trHeight w:val="37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72" w:rsidRPr="00FD4740" w:rsidRDefault="00334A47" w:rsidP="00334A47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Identification number of NP</w:t>
            </w:r>
            <w:r w:rsidRPr="00FD4740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footnoteReference w:id="1"/>
            </w:r>
            <w:r w:rsidR="00310172" w:rsidRPr="00FD4740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footnoteReference w:id="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4969CB" w:rsidRPr="004969CB" w:rsidRDefault="004969CB" w:rsidP="004969CB">
      <w:pPr>
        <w:spacing w:after="170" w:line="36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55391C" w:rsidRPr="004969CB" w:rsidRDefault="00334A47" w:rsidP="004969CB">
      <w:pPr>
        <w:spacing w:after="12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Contact number</w:t>
      </w:r>
      <w:r w:rsidR="00832406" w:rsidRPr="004969CB">
        <w:rPr>
          <w:rFonts w:ascii="Times New Roman" w:hAnsi="Times New Roman" w:cs="Times New Roman"/>
          <w:sz w:val="24"/>
          <w:szCs w:val="24"/>
        </w:rPr>
        <w:t>: …………………………………</w:t>
      </w:r>
      <w:r w:rsidR="00ED440F">
        <w:rPr>
          <w:rFonts w:ascii="Times New Roman" w:hAnsi="Times New Roman" w:cs="Times New Roman"/>
          <w:sz w:val="24"/>
          <w:szCs w:val="24"/>
        </w:rPr>
        <w:t>…….</w:t>
      </w:r>
    </w:p>
    <w:p w:rsidR="00832406" w:rsidRPr="004969CB" w:rsidRDefault="00CE3186" w:rsidP="004969CB">
      <w:pPr>
        <w:spacing w:after="12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60A6" w:rsidRPr="004969C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D0EBC" w:rsidRPr="004969C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D0EBC" w:rsidRPr="004969CB">
        <w:rPr>
          <w:rFonts w:ascii="Times New Roman" w:hAnsi="Times New Roman" w:cs="Times New Roman"/>
          <w:sz w:val="24"/>
          <w:szCs w:val="24"/>
        </w:rPr>
        <w:t>: ………………</w:t>
      </w:r>
      <w:proofErr w:type="gramStart"/>
      <w:r w:rsidR="005D0EBC" w:rsidRPr="004969C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32406" w:rsidRPr="004969CB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832406" w:rsidRPr="004969CB" w:rsidRDefault="00DC2E37" w:rsidP="004969CB">
      <w:pPr>
        <w:spacing w:after="161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69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2406" w:rsidRPr="004969CB" w:rsidRDefault="00027B46" w:rsidP="004969CB">
      <w:pPr>
        <w:spacing w:after="168" w:line="36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4969CB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Pr="004969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879C0">
        <w:rPr>
          <w:rFonts w:ascii="Times New Roman" w:eastAsia="Arial" w:hAnsi="Times New Roman" w:cs="Times New Roman"/>
          <w:b/>
          <w:sz w:val="24"/>
          <w:szCs w:val="24"/>
          <w:lang w:val="en-US"/>
        </w:rPr>
        <w:t>PROXY</w:t>
      </w:r>
      <w:r w:rsidRPr="004969CB">
        <w:rPr>
          <w:rFonts w:ascii="Times New Roman" w:hAnsi="Times New Roman" w:cs="Times New Roman"/>
          <w:b/>
          <w:sz w:val="24"/>
          <w:szCs w:val="24"/>
        </w:rPr>
        <w:tab/>
      </w:r>
      <w:r w:rsidRPr="004969CB">
        <w:rPr>
          <w:rFonts w:ascii="Times New Roman" w:hAnsi="Times New Roman" w:cs="Times New Roman"/>
          <w:b/>
          <w:sz w:val="24"/>
          <w:szCs w:val="24"/>
        </w:rPr>
        <w:tab/>
      </w:r>
      <w:r w:rsidRPr="004969CB">
        <w:rPr>
          <w:rFonts w:ascii="Times New Roman" w:hAnsi="Times New Roman" w:cs="Times New Roman"/>
          <w:b/>
          <w:sz w:val="24"/>
          <w:szCs w:val="24"/>
        </w:rPr>
        <w:tab/>
      </w:r>
    </w:p>
    <w:p w:rsidR="00927D64" w:rsidRPr="00B07B55" w:rsidRDefault="00406E5E" w:rsidP="00927D64">
      <w:pPr>
        <w:spacing w:after="168" w:line="360" w:lineRule="auto"/>
        <w:ind w:left="-5"/>
        <w:jc w:val="center"/>
        <w:rPr>
          <w:rFonts w:ascii="Times New Roman" w:hAnsi="Times New Roman" w:cs="Times New Roman"/>
          <w:i/>
        </w:rPr>
      </w:pPr>
      <w:r w:rsidRPr="00406E5E">
        <w:rPr>
          <w:rFonts w:ascii="Times New Roman" w:hAnsi="Times New Roman" w:cs="Times New Roman"/>
          <w:i/>
        </w:rPr>
        <w:t>(</w:t>
      </w:r>
      <w:proofErr w:type="spellStart"/>
      <w:r w:rsidRPr="00406E5E">
        <w:rPr>
          <w:rFonts w:ascii="Times New Roman" w:hAnsi="Times New Roman" w:cs="Times New Roman"/>
          <w:i/>
        </w:rPr>
        <w:t>Please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tick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if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the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specified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circumstance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exists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and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fill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in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the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required</w:t>
      </w:r>
      <w:proofErr w:type="spellEnd"/>
      <w:r w:rsidRPr="00406E5E">
        <w:rPr>
          <w:rFonts w:ascii="Times New Roman" w:hAnsi="Times New Roman" w:cs="Times New Roman"/>
          <w:i/>
        </w:rPr>
        <w:t xml:space="preserve"> </w:t>
      </w:r>
      <w:proofErr w:type="spellStart"/>
      <w:r w:rsidRPr="00406E5E">
        <w:rPr>
          <w:rFonts w:ascii="Times New Roman" w:hAnsi="Times New Roman" w:cs="Times New Roman"/>
          <w:i/>
        </w:rPr>
        <w:t>data</w:t>
      </w:r>
      <w:proofErr w:type="spellEnd"/>
      <w:r w:rsidRPr="00406E5E">
        <w:rPr>
          <w:rFonts w:ascii="Times New Roman" w:hAnsi="Times New Roman" w:cs="Times New Roman"/>
          <w:i/>
        </w:rPr>
        <w:t xml:space="preserve"> )</w:t>
      </w:r>
      <w:r w:rsidRPr="00B07B55">
        <w:rPr>
          <w:rFonts w:ascii="Times New Roman" w:hAnsi="Times New Roman" w:cs="Times New Roman"/>
          <w:i/>
        </w:rPr>
        <w:t xml:space="preserve"> </w:t>
      </w:r>
    </w:p>
    <w:p w:rsidR="00310172" w:rsidRPr="00FD4740" w:rsidRDefault="00406E5E" w:rsidP="0031017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310172" w:rsidRPr="00FD4740">
        <w:rPr>
          <w:rFonts w:ascii="Times New Roman" w:eastAsia="Times New Roman" w:hAnsi="Times New Roman" w:cs="Times New Roman"/>
          <w:i/>
          <w:iCs/>
          <w:lang w:eastAsia="en-US"/>
        </w:rPr>
        <w:t>……………………………………………………………………………………………………………………</w:t>
      </w:r>
    </w:p>
    <w:p w:rsidR="00310172" w:rsidRDefault="00310172" w:rsidP="00310172">
      <w:pPr>
        <w:spacing w:after="170" w:line="360" w:lineRule="auto"/>
        <w:ind w:left="2827" w:firstLine="713"/>
        <w:rPr>
          <w:rFonts w:ascii="Times New Roman" w:hAnsi="Times New Roman" w:cs="Times New Roman"/>
          <w:b/>
          <w:sz w:val="24"/>
          <w:szCs w:val="24"/>
        </w:rPr>
      </w:pPr>
      <w:r w:rsidRPr="00FD4740">
        <w:rPr>
          <w:rFonts w:ascii="Times New Roman" w:eastAsia="Times New Roman" w:hAnsi="Times New Roman" w:cs="Times New Roman"/>
          <w:i/>
          <w:iCs/>
          <w:lang w:eastAsia="en-US"/>
        </w:rPr>
        <w:t>(</w:t>
      </w:r>
      <w:r w:rsidR="00406E5E">
        <w:rPr>
          <w:rFonts w:ascii="Times New Roman" w:eastAsia="Times New Roman" w:hAnsi="Times New Roman" w:cs="Times New Roman"/>
          <w:i/>
          <w:iCs/>
          <w:lang w:val="en-US" w:eastAsia="en-US"/>
        </w:rPr>
        <w:t>personal and family name</w:t>
      </w:r>
      <w:r w:rsidRPr="00FD4740">
        <w:rPr>
          <w:rFonts w:ascii="Times New Roman" w:eastAsia="Times New Roman" w:hAnsi="Times New Roman" w:cs="Times New Roman"/>
          <w:i/>
          <w:iCs/>
          <w:lang w:eastAsia="en-US"/>
        </w:rPr>
        <w:t>)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52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</w:tblGrid>
      <w:tr w:rsidR="00310172" w:rsidRPr="00FD4740" w:rsidTr="00382516">
        <w:trPr>
          <w:cantSplit/>
          <w:trHeight w:val="37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72" w:rsidRPr="00FD4740" w:rsidRDefault="00406E5E" w:rsidP="00927D6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Identification number of NP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2" w:rsidRPr="00FD4740" w:rsidRDefault="00310172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406E5E" w:rsidRDefault="00406E5E" w:rsidP="00406E5E">
      <w:pPr>
        <w:spacing w:after="0" w:line="360" w:lineRule="auto"/>
        <w:ind w:left="14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contact</w:t>
      </w:r>
      <w:r w:rsidRPr="00CE4A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3C12" w:rsidRPr="004969CB" w:rsidRDefault="00406E5E" w:rsidP="004969CB">
      <w:pPr>
        <w:spacing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Telephone</w:t>
      </w:r>
      <w:r w:rsidR="002D0019" w:rsidRPr="004969CB">
        <w:rPr>
          <w:rFonts w:ascii="Times New Roman" w:hAnsi="Times New Roman" w:cs="Times New Roman"/>
          <w:sz w:val="24"/>
          <w:szCs w:val="24"/>
        </w:rPr>
        <w:t>: …………………………………</w:t>
      </w:r>
      <w:r w:rsidR="00FF2BFF" w:rsidRPr="004969CB">
        <w:rPr>
          <w:rFonts w:ascii="Times New Roman" w:hAnsi="Times New Roman" w:cs="Times New Roman"/>
          <w:sz w:val="24"/>
          <w:szCs w:val="24"/>
        </w:rPr>
        <w:t xml:space="preserve">…………... </w:t>
      </w:r>
    </w:p>
    <w:p w:rsidR="002D0019" w:rsidRPr="004969CB" w:rsidRDefault="00B93ACB" w:rsidP="004969CB">
      <w:pPr>
        <w:spacing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F2BFF" w:rsidRPr="004969C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DC2E37" w:rsidRDefault="00406E5E" w:rsidP="004969CB">
      <w:pPr>
        <w:spacing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Power of Attorney </w:t>
      </w:r>
      <w:proofErr w:type="gramStart"/>
      <w:r w:rsidRPr="000779B5">
        <w:rPr>
          <w:rFonts w:ascii="Times New Roman" w:hAnsi="Times New Roman" w:cs="Times New Roman"/>
          <w:sz w:val="24"/>
          <w:szCs w:val="24"/>
        </w:rPr>
        <w:t xml:space="preserve">№ </w:t>
      </w:r>
      <w:r w:rsidR="00DC2E37" w:rsidRPr="004969CB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DC2E37" w:rsidRPr="004969CB">
        <w:rPr>
          <w:rFonts w:ascii="Times New Roman" w:hAnsi="Times New Roman" w:cs="Times New Roman"/>
          <w:sz w:val="24"/>
          <w:szCs w:val="24"/>
        </w:rPr>
        <w:t xml:space="preserve">…………..……. </w:t>
      </w:r>
      <w:r>
        <w:rPr>
          <w:rFonts w:ascii="Times New Roman" w:hAnsi="Times New Roman" w:cs="Times New Roman"/>
          <w:sz w:val="24"/>
          <w:szCs w:val="24"/>
          <w:lang w:val="en-US"/>
        </w:rPr>
        <w:t>of notary</w:t>
      </w:r>
      <w:r w:rsidR="00DC2E37" w:rsidRPr="004969CB">
        <w:rPr>
          <w:rFonts w:ascii="Times New Roman" w:hAnsi="Times New Roman" w:cs="Times New Roman"/>
          <w:sz w:val="24"/>
          <w:szCs w:val="24"/>
        </w:rPr>
        <w:t xml:space="preserve"> ………………………….…………</w:t>
      </w:r>
      <w:proofErr w:type="gramStart"/>
      <w:r w:rsidR="00DC2E37" w:rsidRPr="004969C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C2E37" w:rsidRPr="00496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Ref. </w:t>
      </w:r>
      <w:r w:rsidR="00DC2E37" w:rsidRPr="004969CB">
        <w:rPr>
          <w:rFonts w:ascii="Times New Roman" w:hAnsi="Times New Roman" w:cs="Times New Roman"/>
          <w:sz w:val="24"/>
          <w:szCs w:val="24"/>
        </w:rPr>
        <w:t xml:space="preserve">№ ………………………… </w:t>
      </w:r>
    </w:p>
    <w:p w:rsidR="009D7DED" w:rsidRDefault="009D7DED" w:rsidP="007B52B0">
      <w:pPr>
        <w:spacing w:line="360" w:lineRule="auto"/>
        <w:ind w:left="-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Attachemnt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Power of Attorney</w:t>
      </w:r>
    </w:p>
    <w:p w:rsidR="005F3427" w:rsidRPr="004969CB" w:rsidRDefault="00D902FC" w:rsidP="004969CB">
      <w:pPr>
        <w:spacing w:after="170"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 declare my willingness to obtain my personal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which I provided to the ADMINISTRATOR, in a structured, widely-used and machine-readable format, pursuant to Art. 20 of Regulation </w:t>
      </w:r>
      <w:r w:rsidRPr="00D902FC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D902F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D902FC">
        <w:rPr>
          <w:rFonts w:ascii="Times New Roman" w:hAnsi="Times New Roman" w:cs="Times New Roman"/>
          <w:b/>
          <w:i/>
          <w:sz w:val="24"/>
          <w:szCs w:val="24"/>
          <w:lang w:val="en-US"/>
        </w:rPr>
        <w:t>U) 2016/679.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2406" w:rsidRPr="004969CB" w:rsidRDefault="00D902FC" w:rsidP="004969CB">
      <w:pPr>
        <w:spacing w:after="168" w:line="36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Method of receipt of the reply</w:t>
      </w:r>
      <w:r w:rsidR="00832406" w:rsidRPr="004969C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902FC" w:rsidRPr="006046EF" w:rsidRDefault="00D902FC" w:rsidP="00D902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 w:rsidRPr="006046EF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Selected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ones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marked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an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X)</w:t>
      </w:r>
    </w:p>
    <w:p w:rsidR="00D902FC" w:rsidRDefault="00D902FC" w:rsidP="008F05B0">
      <w:pPr>
        <w:spacing w:after="141" w:line="360" w:lineRule="auto"/>
        <w:ind w:firstLine="841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4969CB" w:rsidRPr="008F05B0" w:rsidRDefault="00DC2E37" w:rsidP="008F05B0">
      <w:pPr>
        <w:spacing w:after="141" w:line="360" w:lineRule="auto"/>
        <w:ind w:firstLine="841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</w:pPr>
      <w:r w:rsidRPr="004969C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</w:t>
      </w:r>
      <w:r w:rsidR="003B3C12" w:rsidRPr="004969C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A5386" w:rsidRPr="00C15363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On the spot in the Central Customs Directorate of the National Customs Agency</w:t>
      </w:r>
      <w:r w:rsidR="00FA5386" w:rsidRPr="00C15363">
        <w:rPr>
          <w:rFonts w:ascii="Times New Roman" w:hAnsi="Times New Roman" w:cs="Times New Roman"/>
          <w:sz w:val="24"/>
          <w:szCs w:val="24"/>
        </w:rPr>
        <w:t xml:space="preserve">/ </w:t>
      </w:r>
      <w:r w:rsidR="00FA5386" w:rsidRPr="00C15363">
        <w:rPr>
          <w:rFonts w:ascii="Times New Roman" w:hAnsi="Times New Roman" w:cs="Times New Roman"/>
          <w:sz w:val="24"/>
          <w:szCs w:val="24"/>
          <w:lang w:val="en-US"/>
        </w:rPr>
        <w:t>Territorial Directorate</w:t>
      </w:r>
      <w:r w:rsidR="00FA5386" w:rsidRPr="00C15363">
        <w:rPr>
          <w:rFonts w:ascii="Times New Roman" w:hAnsi="Times New Roman" w:cs="Times New Roman"/>
          <w:sz w:val="24"/>
          <w:szCs w:val="24"/>
        </w:rPr>
        <w:t xml:space="preserve"> – </w:t>
      </w:r>
      <w:r w:rsidR="00FA5386" w:rsidRPr="00C15363">
        <w:rPr>
          <w:rFonts w:ascii="Times New Roman" w:hAnsi="Times New Roman" w:cs="Times New Roman"/>
          <w:sz w:val="24"/>
          <w:szCs w:val="24"/>
          <w:lang w:val="en-US"/>
        </w:rPr>
        <w:t>Customs House</w:t>
      </w:r>
      <w:r w:rsidR="00FA5386" w:rsidRPr="00C15363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832406" w:rsidRPr="004969CB" w:rsidRDefault="001B2F79" w:rsidP="004969CB">
      <w:pPr>
        <w:spacing w:after="141" w:line="360" w:lineRule="auto"/>
        <w:ind w:firstLine="841"/>
        <w:jc w:val="both"/>
        <w:rPr>
          <w:rFonts w:ascii="Times New Roman" w:hAnsi="Times New Roman" w:cs="Times New Roman"/>
          <w:sz w:val="24"/>
          <w:szCs w:val="24"/>
        </w:rPr>
      </w:pPr>
      <w:r w:rsidRPr="004969CB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</w:t>
      </w:r>
      <w:r w:rsidR="003B3C12" w:rsidRPr="004969C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DD776C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To </w:t>
      </w:r>
      <w:r w:rsidRPr="004969C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969C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969CB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 w:rsidR="00C25F27" w:rsidRPr="004969CB">
        <w:rPr>
          <w:rFonts w:ascii="Times New Roman" w:hAnsi="Times New Roman" w:cs="Times New Roman"/>
          <w:sz w:val="24"/>
          <w:szCs w:val="24"/>
        </w:rPr>
        <w:t>……</w:t>
      </w:r>
      <w:r w:rsidRPr="004969CB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:rsidR="00C25F27" w:rsidRPr="004969CB" w:rsidRDefault="00C25F27" w:rsidP="004969CB">
      <w:pPr>
        <w:spacing w:after="215" w:line="360" w:lineRule="auto"/>
        <w:ind w:left="-5" w:firstLine="873"/>
        <w:jc w:val="both"/>
        <w:rPr>
          <w:rFonts w:ascii="Times New Roman" w:hAnsi="Times New Roman" w:cs="Times New Roman"/>
          <w:sz w:val="24"/>
          <w:szCs w:val="24"/>
        </w:rPr>
      </w:pPr>
      <w:r w:rsidRPr="004969CB">
        <w:rPr>
          <w:rFonts w:ascii="Times New Roman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="00DD776C">
        <w:rPr>
          <w:rFonts w:ascii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r w:rsidR="00DD776C" w:rsidRPr="00DD776C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By mail to address</w:t>
      </w:r>
      <w:r w:rsidRPr="00DD776C">
        <w:rPr>
          <w:rFonts w:ascii="Times New Roman" w:hAnsi="Times New Roman" w:cs="Times New Roman"/>
          <w:sz w:val="24"/>
          <w:szCs w:val="24"/>
        </w:rPr>
        <w:t>:</w:t>
      </w:r>
      <w:r w:rsidRPr="004969CB">
        <w:rPr>
          <w:rFonts w:ascii="Times New Roman" w:hAnsi="Times New Roman" w:cs="Times New Roman"/>
          <w:sz w:val="24"/>
          <w:szCs w:val="24"/>
        </w:rPr>
        <w:t xml:space="preserve"> ........…………………….…………………….…………</w:t>
      </w:r>
      <w:proofErr w:type="gramStart"/>
      <w:r w:rsidRPr="004969C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D776C" w:rsidRPr="00C15363" w:rsidRDefault="00DD776C" w:rsidP="00DD776C">
      <w:pPr>
        <w:spacing w:line="360" w:lineRule="auto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63">
        <w:rPr>
          <w:rFonts w:ascii="Times New Roman" w:hAnsi="Times New Roman" w:cs="Times New Roman"/>
          <w:b/>
          <w:sz w:val="24"/>
          <w:szCs w:val="24"/>
          <w:lang w:val="en-US"/>
        </w:rPr>
        <w:t>The following circumstances are known to me</w:t>
      </w:r>
      <w:r w:rsidRPr="00C153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5683A" w:rsidRPr="00485839" w:rsidRDefault="00F5683A" w:rsidP="00485839">
      <w:pPr>
        <w:spacing w:line="360" w:lineRule="auto"/>
        <w:ind w:left="-5" w:firstLine="7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83A" w:rsidRPr="004969CB" w:rsidRDefault="00DD776C" w:rsidP="004969CB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76C">
        <w:rPr>
          <w:rFonts w:ascii="Times New Roman" w:hAnsi="Times New Roman" w:cs="Times New Roman"/>
          <w:sz w:val="24"/>
          <w:szCs w:val="24"/>
        </w:rPr>
        <w:t xml:space="preserve">THE ADMINISTRATOR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correspondence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76C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DD77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b/>
          <w:sz w:val="24"/>
          <w:szCs w:val="24"/>
        </w:rPr>
        <w:t>person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on-site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rectorate of the national Customs Agency</w:t>
      </w:r>
      <w:r w:rsidRPr="00DD776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Directorate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DD776C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 xml:space="preserve"> </w:t>
      </w:r>
      <w:r w:rsidR="00B67E8C">
        <w:rPr>
          <w:rFonts w:ascii="Times New Roman" w:hAnsi="Times New Roman" w:cs="Times New Roman"/>
          <w:sz w:val="24"/>
          <w:szCs w:val="24"/>
          <w:lang w:val="en-US"/>
        </w:rPr>
        <w:t xml:space="preserve">mailing </w:t>
      </w:r>
      <w:proofErr w:type="spellStart"/>
      <w:r w:rsidRPr="00DD776C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DD776C">
        <w:rPr>
          <w:rFonts w:ascii="Times New Roman" w:hAnsi="Times New Roman" w:cs="Times New Roman"/>
          <w:sz w:val="24"/>
          <w:szCs w:val="24"/>
        </w:rPr>
        <w:t>.</w:t>
      </w:r>
    </w:p>
    <w:p w:rsidR="00B67E8C" w:rsidRPr="00B67E8C" w:rsidRDefault="00F5683A" w:rsidP="00B67E8C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708"/>
      </w:pPr>
      <w:r w:rsidRPr="004969CB">
        <w:t xml:space="preserve"> </w:t>
      </w:r>
      <w:r w:rsidR="00B67E8C" w:rsidRPr="00B67E8C">
        <w:t>- THE ADMINISTRATOR provides the personal data in an appropriate electronic format</w:t>
      </w:r>
    </w:p>
    <w:p w:rsidR="00B67E8C" w:rsidRPr="00B67E8C" w:rsidRDefault="00B67E8C" w:rsidP="00B67E8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lang w:val="en-US"/>
        </w:rPr>
        <w:tab/>
        <w:t xml:space="preserve">              </w:t>
      </w:r>
      <w:r w:rsidRPr="00B67E8C">
        <w:rPr>
          <w:rFonts w:ascii="Times New Roman" w:hAnsi="Times New Roman" w:cs="Times New Roman"/>
          <w:color w:val="auto"/>
          <w:lang w:val="en-US"/>
        </w:rPr>
        <w:t>- THE ADMINISTRATOR provides personal data in electronic format only when the processing is carried out in an automated manner.</w:t>
      </w:r>
    </w:p>
    <w:p w:rsidR="003D1B15" w:rsidRPr="004969CB" w:rsidRDefault="003D1B15" w:rsidP="0048583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C8" w:rsidRDefault="00716FC8" w:rsidP="004969CB">
      <w:pPr>
        <w:spacing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D7C0D">
        <w:rPr>
          <w:rFonts w:ascii="Times New Roman" w:hAnsi="Times New Roman" w:cs="Times New Roman"/>
          <w:b/>
          <w:sz w:val="24"/>
          <w:szCs w:val="24"/>
          <w:lang w:val="en-US"/>
        </w:rPr>
        <w:t>Declaration of Confidentiality</w:t>
      </w:r>
      <w:r w:rsidRPr="00BD7C0D">
        <w:rPr>
          <w:rFonts w:ascii="Times New Roman" w:hAnsi="Times New Roman" w:cs="Times New Roman"/>
          <w:sz w:val="24"/>
          <w:szCs w:val="24"/>
        </w:rPr>
        <w:t>:</w:t>
      </w:r>
    </w:p>
    <w:p w:rsidR="004969CB" w:rsidRDefault="008E41BF" w:rsidP="008E41BF">
      <w:pPr>
        <w:spacing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D7C0D">
        <w:rPr>
          <w:rFonts w:ascii="Times New Roman" w:hAnsi="Times New Roman" w:cs="Times New Roman"/>
          <w:sz w:val="24"/>
          <w:szCs w:val="24"/>
          <w:lang w:val="en-US"/>
        </w:rPr>
        <w:t>You provide your personal data for the purposes of processing this request</w:t>
      </w:r>
      <w:r w:rsidRPr="00BD7C0D">
        <w:rPr>
          <w:rFonts w:ascii="Times New Roman" w:hAnsi="Times New Roman" w:cs="Times New Roman"/>
          <w:sz w:val="24"/>
          <w:szCs w:val="24"/>
        </w:rPr>
        <w:t>.</w:t>
      </w:r>
    </w:p>
    <w:p w:rsidR="008E41BF" w:rsidRPr="00BD7C0D" w:rsidRDefault="008E41BF" w:rsidP="00E76F14">
      <w:pPr>
        <w:spacing w:after="167"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D7C0D">
        <w:rPr>
          <w:rFonts w:ascii="Times New Roman" w:hAnsi="Times New Roman" w:cs="Times New Roman"/>
          <w:sz w:val="24"/>
          <w:szCs w:val="24"/>
          <w:lang w:val="en-US"/>
        </w:rPr>
        <w:t xml:space="preserve">Your personal data will be stored for a term of </w:t>
      </w:r>
      <w:r w:rsidRPr="00BD7C0D">
        <w:rPr>
          <w:rFonts w:ascii="Times New Roman" w:hAnsi="Times New Roman" w:cs="Times New Roman"/>
          <w:sz w:val="24"/>
          <w:szCs w:val="24"/>
        </w:rPr>
        <w:t xml:space="preserve">12 </w:t>
      </w:r>
      <w:r w:rsidRPr="00BD7C0D">
        <w:rPr>
          <w:rFonts w:ascii="Times New Roman" w:hAnsi="Times New Roman" w:cs="Times New Roman"/>
          <w:sz w:val="24"/>
          <w:szCs w:val="24"/>
          <w:lang w:val="en-US"/>
        </w:rPr>
        <w:t>months by THE ADMINITRATOR after providing a response to the request</w:t>
      </w:r>
      <w:r w:rsidRPr="00BD7C0D">
        <w:rPr>
          <w:rFonts w:ascii="Times New Roman" w:hAnsi="Times New Roman" w:cs="Times New Roman"/>
          <w:sz w:val="24"/>
          <w:szCs w:val="24"/>
        </w:rPr>
        <w:t>.</w:t>
      </w:r>
    </w:p>
    <w:p w:rsidR="009F0A4B" w:rsidRPr="004969CB" w:rsidRDefault="00E76F14" w:rsidP="00E76F14">
      <w:pPr>
        <w:spacing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D7C0D">
        <w:rPr>
          <w:rFonts w:ascii="Times New Roman" w:eastAsia="Times New Roman" w:hAnsi="Times New Roman" w:cs="Times New Roman"/>
          <w:color w:val="111827"/>
          <w:sz w:val="24"/>
          <w:szCs w:val="24"/>
          <w:bdr w:val="single" w:sz="2" w:space="0" w:color="E5E7EB" w:frame="1"/>
          <w:lang w:val="en" w:eastAsia="en-US"/>
        </w:rPr>
        <w:t>The ADMINISTRATOR shall process personal data of individuals according to its PRIVACY POLICY</w:t>
      </w:r>
    </w:p>
    <w:p w:rsidR="009E0F4A" w:rsidRPr="004969CB" w:rsidRDefault="009E0F4A" w:rsidP="004969CB">
      <w:pPr>
        <w:spacing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3B3C12" w:rsidRPr="004969CB" w:rsidRDefault="004969CB" w:rsidP="004969CB">
      <w:pPr>
        <w:spacing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76F1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A017D6" w:rsidRPr="004969C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A017D6" w:rsidRPr="004969CB">
        <w:rPr>
          <w:rFonts w:ascii="Times New Roman" w:hAnsi="Times New Roman" w:cs="Times New Roman"/>
          <w:sz w:val="24"/>
          <w:szCs w:val="24"/>
        </w:rPr>
        <w:t>……………………….</w:t>
      </w:r>
      <w:r w:rsidR="003B3C12" w:rsidRPr="004969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76F14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3B3C12" w:rsidRPr="004969CB">
        <w:rPr>
          <w:rFonts w:ascii="Times New Roman" w:hAnsi="Times New Roman" w:cs="Times New Roman"/>
          <w:sz w:val="24"/>
          <w:szCs w:val="24"/>
        </w:rPr>
        <w:t>: ……………………</w:t>
      </w:r>
    </w:p>
    <w:p w:rsidR="00310172" w:rsidRPr="00922A95" w:rsidRDefault="004969CB" w:rsidP="00310172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6F14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3B3C12" w:rsidRPr="004969CB">
        <w:rPr>
          <w:rFonts w:ascii="Times New Roman" w:hAnsi="Times New Roman" w:cs="Times New Roman"/>
          <w:sz w:val="24"/>
          <w:szCs w:val="24"/>
        </w:rPr>
        <w:t>. ………………………………</w:t>
      </w:r>
      <w:r w:rsidR="00310172">
        <w:rPr>
          <w:rFonts w:ascii="Times New Roman" w:hAnsi="Times New Roman" w:cs="Times New Roman"/>
          <w:sz w:val="24"/>
          <w:szCs w:val="24"/>
        </w:rPr>
        <w:tab/>
      </w:r>
      <w:r w:rsidR="00310172">
        <w:rPr>
          <w:rFonts w:ascii="Times New Roman" w:hAnsi="Times New Roman" w:cs="Times New Roman"/>
          <w:sz w:val="24"/>
          <w:szCs w:val="24"/>
        </w:rPr>
        <w:tab/>
      </w:r>
      <w:r w:rsidR="00310172">
        <w:rPr>
          <w:rFonts w:ascii="Times New Roman" w:hAnsi="Times New Roman" w:cs="Times New Roman"/>
          <w:sz w:val="24"/>
          <w:szCs w:val="24"/>
        </w:rPr>
        <w:tab/>
      </w:r>
      <w:r w:rsidR="00310172">
        <w:rPr>
          <w:rFonts w:ascii="Times New Roman" w:hAnsi="Times New Roman" w:cs="Times New Roman"/>
          <w:sz w:val="24"/>
          <w:szCs w:val="24"/>
        </w:rPr>
        <w:tab/>
      </w:r>
      <w:r w:rsidR="00310172" w:rsidRPr="00922A95">
        <w:rPr>
          <w:rFonts w:ascii="Times New Roman" w:eastAsia="Times New Roman" w:hAnsi="Times New Roman" w:cs="Times New Roman"/>
          <w:i/>
          <w:iCs/>
          <w:color w:val="auto"/>
        </w:rPr>
        <w:t>(</w:t>
      </w:r>
      <w:r w:rsidR="00E76F14">
        <w:rPr>
          <w:rFonts w:ascii="Times New Roman" w:eastAsia="Times New Roman" w:hAnsi="Times New Roman" w:cs="Times New Roman"/>
          <w:i/>
          <w:iCs/>
          <w:color w:val="auto"/>
          <w:lang w:val="en-US"/>
        </w:rPr>
        <w:t>personal and family name</w:t>
      </w:r>
      <w:r w:rsidR="00310172" w:rsidRPr="00922A95">
        <w:rPr>
          <w:rFonts w:ascii="Times New Roman" w:eastAsia="Times New Roman" w:hAnsi="Times New Roman" w:cs="Times New Roman"/>
          <w:i/>
          <w:iCs/>
          <w:color w:val="auto"/>
        </w:rPr>
        <w:t>)</w:t>
      </w:r>
    </w:p>
    <w:p w:rsidR="00310172" w:rsidRDefault="00310172" w:rsidP="009F0A4B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</w:p>
    <w:p w:rsidR="00310172" w:rsidRDefault="00310172" w:rsidP="00310172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</w:p>
    <w:p w:rsidR="00E02154" w:rsidRPr="00E47D58" w:rsidRDefault="00E02154" w:rsidP="00E021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0" w:firstLine="708"/>
        <w:rPr>
          <w:rFonts w:ascii="Times New Roman" w:eastAsia="Times New Roman" w:hAnsi="Times New Roman" w:cs="Times New Roman"/>
          <w:i/>
          <w:color w:val="auto"/>
          <w:sz w:val="18"/>
          <w:szCs w:val="18"/>
          <w:lang w:val="en-US" w:eastAsia="en-US"/>
        </w:rPr>
      </w:pPr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val="en-US" w:eastAsia="en-US"/>
        </w:rPr>
        <w:t>The National Customs Agency processes and protects your personal data in accordance with the requirements of the Personal Data Protection Act (PDPA) and Regulation (EU) 2016/679 of the European Parliament and of the Council of April 27, 2016.</w:t>
      </w:r>
    </w:p>
    <w:p w:rsidR="00E02154" w:rsidRPr="00E47D58" w:rsidRDefault="00E02154" w:rsidP="00E021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0" w:firstLine="708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</w:p>
    <w:p w:rsidR="00E02154" w:rsidRPr="00E47D58" w:rsidRDefault="00E02154" w:rsidP="00E021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0" w:firstLine="708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More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details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about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the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commitments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of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the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val="en-US" w:eastAsia="en-US"/>
        </w:rPr>
        <w:t xml:space="preserve"> National </w:t>
      </w:r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Customs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Agency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,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in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its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capacity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a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personal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data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administrator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,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can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be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found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in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the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en-US" w:eastAsia="en-US"/>
        </w:rPr>
        <w:t>‘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Privacy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Policy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of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the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 xml:space="preserve"> </w:t>
      </w:r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en-US" w:eastAsia="en-US"/>
        </w:rPr>
        <w:t xml:space="preserve">National 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Customs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Agency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en-US" w:eastAsia="en-US"/>
        </w:rPr>
        <w:t>’</w:t>
      </w:r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,</w:t>
      </w:r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published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at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the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Internet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address</w:t>
      </w:r>
      <w:proofErr w:type="spellEnd"/>
      <w:r w:rsidRPr="00E47D58">
        <w:rPr>
          <w:rFonts w:ascii="Times New Roman" w:eastAsia="Times New Roman" w:hAnsi="Times New Roman" w:cs="Times New Roman"/>
          <w:i/>
          <w:color w:val="5B9BD5" w:themeColor="accent1"/>
          <w:sz w:val="18"/>
          <w:szCs w:val="18"/>
          <w:lang w:eastAsia="en-US"/>
        </w:rPr>
        <w:t xml:space="preserve">: www.customs.bg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or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contact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us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at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email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address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: </w:t>
      </w:r>
      <w:r w:rsidRPr="00E47D58">
        <w:rPr>
          <w:rFonts w:ascii="Times New Roman" w:eastAsia="Times New Roman" w:hAnsi="Times New Roman" w:cs="Times New Roman"/>
          <w:i/>
          <w:color w:val="5B9BD5" w:themeColor="accent1"/>
          <w:sz w:val="18"/>
          <w:szCs w:val="18"/>
          <w:lang w:eastAsia="en-US"/>
        </w:rPr>
        <w:t xml:space="preserve">gdpr@customs.bg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and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phone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: 0298594421</w:t>
      </w:r>
    </w:p>
    <w:sectPr w:rsidR="00E02154" w:rsidRPr="00E47D58" w:rsidSect="009F0A4B">
      <w:headerReference w:type="first" r:id="rId8"/>
      <w:pgSz w:w="11906" w:h="16838"/>
      <w:pgMar w:top="709" w:right="991" w:bottom="1417" w:left="1417" w:header="708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DF" w:rsidRDefault="00CC68DF" w:rsidP="00622491">
      <w:pPr>
        <w:spacing w:after="0" w:line="240" w:lineRule="auto"/>
      </w:pPr>
      <w:r>
        <w:separator/>
      </w:r>
    </w:p>
  </w:endnote>
  <w:endnote w:type="continuationSeparator" w:id="0">
    <w:p w:rsidR="00CC68DF" w:rsidRDefault="00CC68DF" w:rsidP="006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DF" w:rsidRDefault="00CC68DF" w:rsidP="00622491">
      <w:pPr>
        <w:spacing w:after="0" w:line="240" w:lineRule="auto"/>
      </w:pPr>
      <w:r>
        <w:separator/>
      </w:r>
    </w:p>
  </w:footnote>
  <w:footnote w:type="continuationSeparator" w:id="0">
    <w:p w:rsidR="00CC68DF" w:rsidRDefault="00CC68DF" w:rsidP="00622491">
      <w:pPr>
        <w:spacing w:after="0" w:line="240" w:lineRule="auto"/>
      </w:pPr>
      <w:r>
        <w:continuationSeparator/>
      </w:r>
    </w:p>
  </w:footnote>
  <w:footnote w:id="1">
    <w:p w:rsidR="00334A47" w:rsidRPr="00A3793A" w:rsidRDefault="00334A47" w:rsidP="00334A47">
      <w:pPr>
        <w:pStyle w:val="FootnoteText1"/>
        <w:rPr>
          <w:sz w:val="16"/>
          <w:szCs w:val="16"/>
          <w:lang w:val="en-US"/>
        </w:rPr>
      </w:pPr>
      <w:r w:rsidRPr="00A3793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A3793A">
        <w:rPr>
          <w:sz w:val="16"/>
          <w:szCs w:val="16"/>
        </w:rPr>
        <w:t xml:space="preserve"> </w:t>
      </w:r>
      <w:proofErr w:type="spellStart"/>
      <w:r w:rsidR="00406E5E" w:rsidRPr="00406E5E">
        <w:rPr>
          <w:rFonts w:ascii="Times New Roman" w:hAnsi="Times New Roman" w:cs="Times New Roman"/>
          <w:i/>
          <w:sz w:val="16"/>
          <w:szCs w:val="16"/>
        </w:rPr>
        <w:t>In</w:t>
      </w:r>
      <w:proofErr w:type="spellEnd"/>
      <w:r w:rsidR="00406E5E" w:rsidRPr="00406E5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406E5E" w:rsidRPr="00406E5E">
        <w:rPr>
          <w:rFonts w:ascii="Times New Roman" w:hAnsi="Times New Roman" w:cs="Times New Roman"/>
          <w:i/>
          <w:sz w:val="16"/>
          <w:szCs w:val="16"/>
        </w:rPr>
        <w:t>the</w:t>
      </w:r>
      <w:proofErr w:type="spellEnd"/>
      <w:r w:rsidR="00406E5E" w:rsidRPr="00406E5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406E5E" w:rsidRPr="00406E5E">
        <w:rPr>
          <w:rFonts w:ascii="Times New Roman" w:hAnsi="Times New Roman" w:cs="Times New Roman"/>
          <w:i/>
          <w:sz w:val="16"/>
          <w:szCs w:val="16"/>
        </w:rPr>
        <w:t>cells</w:t>
      </w:r>
      <w:proofErr w:type="spellEnd"/>
      <w:r w:rsidR="00406E5E" w:rsidRPr="00406E5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406E5E" w:rsidRPr="00406E5E">
        <w:rPr>
          <w:rFonts w:ascii="Times New Roman" w:hAnsi="Times New Roman" w:cs="Times New Roman"/>
          <w:i/>
          <w:sz w:val="16"/>
          <w:szCs w:val="16"/>
        </w:rPr>
        <w:t>for</w:t>
      </w:r>
      <w:proofErr w:type="spellEnd"/>
      <w:r w:rsidR="00406E5E" w:rsidRPr="00406E5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Start w:id="0" w:name="_GoBack"/>
      <w:r w:rsidR="00406E5E" w:rsidRPr="001E3607">
        <w:rPr>
          <w:rFonts w:ascii="Times New Roman" w:hAnsi="Times New Roman" w:cs="Times New Roman"/>
          <w:b/>
          <w:i/>
          <w:sz w:val="16"/>
          <w:szCs w:val="16"/>
        </w:rPr>
        <w:t>"</w:t>
      </w:r>
      <w:proofErr w:type="spellStart"/>
      <w:r w:rsidR="00406E5E" w:rsidRPr="001E3607">
        <w:rPr>
          <w:rFonts w:ascii="Times New Roman" w:hAnsi="Times New Roman" w:cs="Times New Roman"/>
          <w:b/>
          <w:i/>
          <w:sz w:val="16"/>
          <w:szCs w:val="16"/>
        </w:rPr>
        <w:t>Identification</w:t>
      </w:r>
      <w:proofErr w:type="spellEnd"/>
      <w:r w:rsidR="00406E5E" w:rsidRPr="001E360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="00406E5E" w:rsidRPr="001E3607">
        <w:rPr>
          <w:rFonts w:ascii="Times New Roman" w:hAnsi="Times New Roman" w:cs="Times New Roman"/>
          <w:b/>
          <w:i/>
          <w:sz w:val="16"/>
          <w:szCs w:val="16"/>
        </w:rPr>
        <w:t>number</w:t>
      </w:r>
      <w:proofErr w:type="spellEnd"/>
      <w:r w:rsidR="00406E5E" w:rsidRPr="001E360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="00406E5E" w:rsidRPr="001E3607">
        <w:rPr>
          <w:rFonts w:ascii="Times New Roman" w:hAnsi="Times New Roman" w:cs="Times New Roman"/>
          <w:b/>
          <w:i/>
          <w:sz w:val="16"/>
          <w:szCs w:val="16"/>
        </w:rPr>
        <w:t>of</w:t>
      </w:r>
      <w:proofErr w:type="spellEnd"/>
      <w:r w:rsidR="00406E5E" w:rsidRPr="001E360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="00406E5E" w:rsidRPr="001E3607">
        <w:rPr>
          <w:rFonts w:ascii="Times New Roman" w:hAnsi="Times New Roman" w:cs="Times New Roman"/>
          <w:b/>
          <w:i/>
          <w:sz w:val="16"/>
          <w:szCs w:val="16"/>
        </w:rPr>
        <w:t>the</w:t>
      </w:r>
      <w:proofErr w:type="spellEnd"/>
      <w:r w:rsidR="00406E5E" w:rsidRPr="001E360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406E5E" w:rsidRPr="001E3607">
        <w:rPr>
          <w:rFonts w:ascii="Times New Roman" w:hAnsi="Times New Roman" w:cs="Times New Roman"/>
          <w:b/>
          <w:i/>
          <w:sz w:val="16"/>
          <w:szCs w:val="16"/>
          <w:lang w:val="en-US"/>
        </w:rPr>
        <w:t>NP</w:t>
      </w:r>
      <w:bookmarkEnd w:id="0"/>
      <w:r w:rsidR="00406E5E" w:rsidRPr="00406E5E">
        <w:rPr>
          <w:rFonts w:ascii="Times New Roman" w:hAnsi="Times New Roman" w:cs="Times New Roman"/>
          <w:i/>
          <w:sz w:val="16"/>
          <w:szCs w:val="16"/>
        </w:rPr>
        <w:t xml:space="preserve">" </w:t>
      </w:r>
      <w:proofErr w:type="spellStart"/>
      <w:r w:rsidR="00406E5E" w:rsidRPr="00406E5E">
        <w:rPr>
          <w:rFonts w:ascii="Times New Roman" w:hAnsi="Times New Roman" w:cs="Times New Roman"/>
          <w:i/>
          <w:sz w:val="16"/>
          <w:szCs w:val="16"/>
        </w:rPr>
        <w:t>the</w:t>
      </w:r>
      <w:proofErr w:type="spellEnd"/>
      <w:r w:rsidR="00406E5E" w:rsidRPr="00406E5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406E5E" w:rsidRPr="00406E5E">
        <w:rPr>
          <w:rFonts w:ascii="Times New Roman" w:hAnsi="Times New Roman" w:cs="Times New Roman"/>
          <w:i/>
          <w:sz w:val="16"/>
          <w:szCs w:val="16"/>
        </w:rPr>
        <w:t>number</w:t>
      </w:r>
      <w:proofErr w:type="spellEnd"/>
      <w:r w:rsidR="00406E5E" w:rsidRPr="00406E5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406E5E" w:rsidRPr="00406E5E">
        <w:rPr>
          <w:rFonts w:ascii="Times New Roman" w:hAnsi="Times New Roman" w:cs="Times New Roman"/>
          <w:i/>
          <w:sz w:val="16"/>
          <w:szCs w:val="16"/>
        </w:rPr>
        <w:t>of</w:t>
      </w:r>
      <w:proofErr w:type="spellEnd"/>
      <w:r w:rsidR="00406E5E" w:rsidRPr="00406E5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406E5E" w:rsidRPr="00406E5E">
        <w:rPr>
          <w:rFonts w:ascii="Times New Roman" w:hAnsi="Times New Roman" w:cs="Times New Roman"/>
          <w:i/>
          <w:sz w:val="16"/>
          <w:szCs w:val="16"/>
        </w:rPr>
        <w:t>the</w:t>
      </w:r>
      <w:proofErr w:type="spellEnd"/>
      <w:r w:rsidR="00406E5E" w:rsidRPr="00406E5E">
        <w:rPr>
          <w:rFonts w:ascii="Times New Roman" w:hAnsi="Times New Roman" w:cs="Times New Roman"/>
          <w:i/>
          <w:sz w:val="16"/>
          <w:szCs w:val="16"/>
        </w:rPr>
        <w:t xml:space="preserve"> FL (natural person) is filled in, for example, but not limited to: ЕГН, ЛНЧ, ЛН </w:t>
      </w:r>
      <w:proofErr w:type="spellStart"/>
      <w:r w:rsidR="00406E5E" w:rsidRPr="00406E5E">
        <w:rPr>
          <w:rFonts w:ascii="Times New Roman" w:hAnsi="Times New Roman" w:cs="Times New Roman"/>
          <w:i/>
          <w:sz w:val="16"/>
          <w:szCs w:val="16"/>
        </w:rPr>
        <w:t>etc</w:t>
      </w:r>
      <w:proofErr w:type="spellEnd"/>
      <w:r w:rsidR="00406E5E" w:rsidRPr="00406E5E">
        <w:rPr>
          <w:rFonts w:ascii="Times New Roman" w:hAnsi="Times New Roman" w:cs="Times New Roman"/>
          <w:i/>
          <w:sz w:val="16"/>
          <w:szCs w:val="16"/>
        </w:rPr>
        <w:t>.</w:t>
      </w:r>
    </w:p>
  </w:footnote>
  <w:footnote w:id="2">
    <w:p w:rsidR="00310172" w:rsidRPr="00A3793A" w:rsidRDefault="00310172" w:rsidP="00310172">
      <w:pPr>
        <w:pStyle w:val="FootnoteText1"/>
        <w:rPr>
          <w:sz w:val="16"/>
          <w:szCs w:val="16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6979"/>
    </w:tblGrid>
    <w:tr w:rsidR="00C725BE" w:rsidRPr="00FD4740" w:rsidTr="00E17F9A">
      <w:trPr>
        <w:trHeight w:val="1426"/>
      </w:trPr>
      <w:tc>
        <w:tcPr>
          <w:tcW w:w="2410" w:type="dxa"/>
          <w:shd w:val="clear" w:color="auto" w:fill="auto"/>
        </w:tcPr>
        <w:p w:rsidR="00C725BE" w:rsidRDefault="00C725BE" w:rsidP="00C725BE">
          <w:r w:rsidRPr="006F68B2">
            <w:rPr>
              <w:noProof/>
              <w:lang w:val="en-US" w:eastAsia="en-US"/>
            </w:rPr>
            <w:drawing>
              <wp:inline distT="0" distB="0" distL="0" distR="0" wp14:anchorId="73F31900" wp14:editId="501317F9">
                <wp:extent cx="1021080" cy="6381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vektorno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997" cy="638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9" w:type="dxa"/>
          <w:shd w:val="clear" w:color="auto" w:fill="auto"/>
        </w:tcPr>
        <w:p w:rsidR="00C725BE" w:rsidRDefault="00C725BE" w:rsidP="00C725BE">
          <w:pPr>
            <w:jc w:val="center"/>
          </w:pPr>
        </w:p>
        <w:p w:rsidR="00C725BE" w:rsidRPr="00C725BE" w:rsidRDefault="00334A47" w:rsidP="00334A4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NATIONAL CUSTOMS AGENCY</w:t>
          </w:r>
        </w:p>
      </w:tc>
    </w:tr>
  </w:tbl>
  <w:p w:rsidR="00310172" w:rsidRDefault="00310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1972"/>
    <w:multiLevelType w:val="multilevel"/>
    <w:tmpl w:val="E030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9A9"/>
    <w:multiLevelType w:val="hybridMultilevel"/>
    <w:tmpl w:val="1EF299E2"/>
    <w:lvl w:ilvl="0" w:tplc="48C882DE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color w:val="auto"/>
        <w:sz w:val="2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5137"/>
    <w:multiLevelType w:val="hybridMultilevel"/>
    <w:tmpl w:val="080ABD68"/>
    <w:lvl w:ilvl="0" w:tplc="92BCB58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8477B6"/>
    <w:multiLevelType w:val="multilevel"/>
    <w:tmpl w:val="CA0A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06815"/>
    <w:multiLevelType w:val="multilevel"/>
    <w:tmpl w:val="5AFA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91EB5"/>
    <w:multiLevelType w:val="multilevel"/>
    <w:tmpl w:val="8998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C6937"/>
    <w:multiLevelType w:val="hybridMultilevel"/>
    <w:tmpl w:val="59684340"/>
    <w:lvl w:ilvl="0" w:tplc="72CEB4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431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203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C44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2DF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E11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AF5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4F6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ECD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F"/>
    <w:rsid w:val="0002223F"/>
    <w:rsid w:val="000238D5"/>
    <w:rsid w:val="0002583C"/>
    <w:rsid w:val="000261FB"/>
    <w:rsid w:val="00027B46"/>
    <w:rsid w:val="000377F0"/>
    <w:rsid w:val="00040323"/>
    <w:rsid w:val="00041ED3"/>
    <w:rsid w:val="000604A7"/>
    <w:rsid w:val="00075566"/>
    <w:rsid w:val="000930E7"/>
    <w:rsid w:val="00123C80"/>
    <w:rsid w:val="00137540"/>
    <w:rsid w:val="001410FA"/>
    <w:rsid w:val="00143461"/>
    <w:rsid w:val="00147CFA"/>
    <w:rsid w:val="001603A4"/>
    <w:rsid w:val="00170DAB"/>
    <w:rsid w:val="001739DF"/>
    <w:rsid w:val="0018593D"/>
    <w:rsid w:val="00185B70"/>
    <w:rsid w:val="001879C0"/>
    <w:rsid w:val="001A6A07"/>
    <w:rsid w:val="001B2700"/>
    <w:rsid w:val="001B2F79"/>
    <w:rsid w:val="001E3607"/>
    <w:rsid w:val="001E3677"/>
    <w:rsid w:val="001F59D4"/>
    <w:rsid w:val="001F6FBD"/>
    <w:rsid w:val="00241A48"/>
    <w:rsid w:val="00261946"/>
    <w:rsid w:val="00265B98"/>
    <w:rsid w:val="002A6316"/>
    <w:rsid w:val="002B61EF"/>
    <w:rsid w:val="002C0077"/>
    <w:rsid w:val="002D0019"/>
    <w:rsid w:val="002D62E9"/>
    <w:rsid w:val="0030644D"/>
    <w:rsid w:val="00310172"/>
    <w:rsid w:val="00334A47"/>
    <w:rsid w:val="00340815"/>
    <w:rsid w:val="00356552"/>
    <w:rsid w:val="003679B5"/>
    <w:rsid w:val="00383419"/>
    <w:rsid w:val="003B3C12"/>
    <w:rsid w:val="003C4FE1"/>
    <w:rsid w:val="003D0067"/>
    <w:rsid w:val="003D1876"/>
    <w:rsid w:val="003D1B15"/>
    <w:rsid w:val="003E0B75"/>
    <w:rsid w:val="003E298B"/>
    <w:rsid w:val="00406E5E"/>
    <w:rsid w:val="0042265C"/>
    <w:rsid w:val="0043372B"/>
    <w:rsid w:val="0047170E"/>
    <w:rsid w:val="0047776D"/>
    <w:rsid w:val="00485470"/>
    <w:rsid w:val="00485839"/>
    <w:rsid w:val="004914FB"/>
    <w:rsid w:val="004969CB"/>
    <w:rsid w:val="004A10BA"/>
    <w:rsid w:val="004A459B"/>
    <w:rsid w:val="004A552F"/>
    <w:rsid w:val="004D6504"/>
    <w:rsid w:val="004D6AC5"/>
    <w:rsid w:val="004E0949"/>
    <w:rsid w:val="00506E01"/>
    <w:rsid w:val="005211E9"/>
    <w:rsid w:val="00550CCA"/>
    <w:rsid w:val="0055391C"/>
    <w:rsid w:val="005760A6"/>
    <w:rsid w:val="005B6D21"/>
    <w:rsid w:val="005D0EBC"/>
    <w:rsid w:val="005D5D8F"/>
    <w:rsid w:val="005E0814"/>
    <w:rsid w:val="005E235B"/>
    <w:rsid w:val="005F3427"/>
    <w:rsid w:val="00622491"/>
    <w:rsid w:val="0066295F"/>
    <w:rsid w:val="0067663F"/>
    <w:rsid w:val="00683EC6"/>
    <w:rsid w:val="006A397D"/>
    <w:rsid w:val="006E3CEC"/>
    <w:rsid w:val="00716FC8"/>
    <w:rsid w:val="007307CF"/>
    <w:rsid w:val="0073723C"/>
    <w:rsid w:val="0074175D"/>
    <w:rsid w:val="00780692"/>
    <w:rsid w:val="00794288"/>
    <w:rsid w:val="007B3B13"/>
    <w:rsid w:val="007B52B0"/>
    <w:rsid w:val="007B545C"/>
    <w:rsid w:val="007D1521"/>
    <w:rsid w:val="007E6747"/>
    <w:rsid w:val="00832406"/>
    <w:rsid w:val="00841B5E"/>
    <w:rsid w:val="00883114"/>
    <w:rsid w:val="008A0307"/>
    <w:rsid w:val="008B1B53"/>
    <w:rsid w:val="008E41BF"/>
    <w:rsid w:val="008F05B0"/>
    <w:rsid w:val="00927D64"/>
    <w:rsid w:val="009C7FB0"/>
    <w:rsid w:val="009D65F5"/>
    <w:rsid w:val="009D7DED"/>
    <w:rsid w:val="009E0F4A"/>
    <w:rsid w:val="009F0A4B"/>
    <w:rsid w:val="00A017D6"/>
    <w:rsid w:val="00A051D5"/>
    <w:rsid w:val="00A12AA1"/>
    <w:rsid w:val="00A51220"/>
    <w:rsid w:val="00AB5AB9"/>
    <w:rsid w:val="00AC0E8D"/>
    <w:rsid w:val="00AC2B60"/>
    <w:rsid w:val="00AD7B56"/>
    <w:rsid w:val="00AF2B62"/>
    <w:rsid w:val="00B07B55"/>
    <w:rsid w:val="00B1401A"/>
    <w:rsid w:val="00B237B8"/>
    <w:rsid w:val="00B33082"/>
    <w:rsid w:val="00B3410D"/>
    <w:rsid w:val="00B46732"/>
    <w:rsid w:val="00B567F0"/>
    <w:rsid w:val="00B654FE"/>
    <w:rsid w:val="00B67E8C"/>
    <w:rsid w:val="00B741A1"/>
    <w:rsid w:val="00B85090"/>
    <w:rsid w:val="00B85336"/>
    <w:rsid w:val="00B93ACB"/>
    <w:rsid w:val="00BA0658"/>
    <w:rsid w:val="00BA7E86"/>
    <w:rsid w:val="00BB581C"/>
    <w:rsid w:val="00BD43A6"/>
    <w:rsid w:val="00BD7366"/>
    <w:rsid w:val="00BE0921"/>
    <w:rsid w:val="00BE13EF"/>
    <w:rsid w:val="00BE2B1E"/>
    <w:rsid w:val="00C106DB"/>
    <w:rsid w:val="00C14E5E"/>
    <w:rsid w:val="00C25F27"/>
    <w:rsid w:val="00C34E15"/>
    <w:rsid w:val="00C64F02"/>
    <w:rsid w:val="00C725BE"/>
    <w:rsid w:val="00C86BA1"/>
    <w:rsid w:val="00CC68DF"/>
    <w:rsid w:val="00CD1729"/>
    <w:rsid w:val="00CE11F3"/>
    <w:rsid w:val="00CE2E11"/>
    <w:rsid w:val="00CE3186"/>
    <w:rsid w:val="00D1242E"/>
    <w:rsid w:val="00D30413"/>
    <w:rsid w:val="00D75965"/>
    <w:rsid w:val="00D902FC"/>
    <w:rsid w:val="00D92BEF"/>
    <w:rsid w:val="00D9632E"/>
    <w:rsid w:val="00DC2E37"/>
    <w:rsid w:val="00DD3A62"/>
    <w:rsid w:val="00DD776C"/>
    <w:rsid w:val="00DF3C77"/>
    <w:rsid w:val="00E02154"/>
    <w:rsid w:val="00E03491"/>
    <w:rsid w:val="00E04C11"/>
    <w:rsid w:val="00E07427"/>
    <w:rsid w:val="00E27798"/>
    <w:rsid w:val="00E27B3E"/>
    <w:rsid w:val="00E43DEB"/>
    <w:rsid w:val="00E50679"/>
    <w:rsid w:val="00E76F14"/>
    <w:rsid w:val="00EC2D8E"/>
    <w:rsid w:val="00ED2F0E"/>
    <w:rsid w:val="00ED440F"/>
    <w:rsid w:val="00EE494F"/>
    <w:rsid w:val="00F01F18"/>
    <w:rsid w:val="00F5683A"/>
    <w:rsid w:val="00F641B5"/>
    <w:rsid w:val="00F6775A"/>
    <w:rsid w:val="00F854F5"/>
    <w:rsid w:val="00F96209"/>
    <w:rsid w:val="00F9680A"/>
    <w:rsid w:val="00FA5386"/>
    <w:rsid w:val="00FC2F9D"/>
    <w:rsid w:val="00FE5EB0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B6FC91C-88CB-4D27-851B-643028D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406"/>
    <w:pPr>
      <w:spacing w:after="10" w:line="248" w:lineRule="auto"/>
      <w:ind w:left="10" w:hanging="10"/>
    </w:pPr>
    <w:rPr>
      <w:rFonts w:ascii="Calibri" w:eastAsia="Calibri" w:hAnsi="Calibri" w:cs="Calibri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2491"/>
  </w:style>
  <w:style w:type="paragraph" w:styleId="Footer">
    <w:name w:val="footer"/>
    <w:basedOn w:val="Normal"/>
    <w:link w:val="Foot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2491"/>
  </w:style>
  <w:style w:type="table" w:customStyle="1" w:styleId="TableGrid">
    <w:name w:val="TableGrid"/>
    <w:rsid w:val="00832406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2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72"/>
    <w:rPr>
      <w:rFonts w:ascii="Segoe UI" w:eastAsia="Calibri" w:hAnsi="Segoe UI" w:cs="Segoe UI"/>
      <w:color w:val="000000"/>
      <w:sz w:val="18"/>
      <w:szCs w:val="18"/>
      <w:lang w:eastAsia="bg-BG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310172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3101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17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310172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10172"/>
    <w:rPr>
      <w:rFonts w:ascii="Calibri" w:eastAsia="Calibri" w:hAnsi="Calibri" w:cs="Calibri"/>
      <w:color w:val="000000"/>
      <w:sz w:val="20"/>
      <w:szCs w:val="20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10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172"/>
    <w:rPr>
      <w:rFonts w:ascii="Calibri" w:eastAsia="Calibri" w:hAnsi="Calibri" w:cs="Calibri"/>
      <w:color w:val="000000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172"/>
    <w:rPr>
      <w:rFonts w:ascii="Calibri" w:eastAsia="Calibri" w:hAnsi="Calibri" w:cs="Calibri"/>
      <w:b/>
      <w:bCs/>
      <w:color w:val="000000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1F6FBD"/>
    <w:rPr>
      <w:color w:val="0563C1" w:themeColor="hyperlink"/>
      <w:u w:val="single"/>
    </w:rPr>
  </w:style>
  <w:style w:type="paragraph" w:customStyle="1" w:styleId="inline-block">
    <w:name w:val="inline-block"/>
    <w:basedOn w:val="Normal"/>
    <w:rsid w:val="00406E5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9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06246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74103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51210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32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8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6388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13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3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93598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5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2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40148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C943-F373-45C8-A30E-717BAF62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Sabeva</dc:creator>
  <cp:lastModifiedBy>АЛЕКСАНДЪР А.ТОПАЛОВ</cp:lastModifiedBy>
  <cp:revision>15</cp:revision>
  <cp:lastPrinted>2019-03-20T14:37:00Z</cp:lastPrinted>
  <dcterms:created xsi:type="dcterms:W3CDTF">2024-05-21T08:00:00Z</dcterms:created>
  <dcterms:modified xsi:type="dcterms:W3CDTF">2024-05-22T04:51:00Z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68f796-9400-4b68-a5dd-e1fad25f2364_Enabled">
    <vt:lpwstr>True</vt:lpwstr>
  </property>
  <property fmtid="{D5CDD505-2E9C-101B-9397-08002B2CF9AE}" pid="3" name="MSIP_Label_2768f796-9400-4b68-a5dd-e1fad25f2364_SiteId">
    <vt:lpwstr>2e318a00-b44f-4acd-ade2-4c9e434f9644</vt:lpwstr>
  </property>
  <property fmtid="{D5CDD505-2E9C-101B-9397-08002B2CF9AE}" pid="4" name="MSIP_Label_2768f796-9400-4b68-a5dd-e1fad25f2364_Ref">
    <vt:lpwstr>https://api.informationprotection.azure.com/api/2e318a00-b44f-4acd-ade2-4c9e434f9644</vt:lpwstr>
  </property>
  <property fmtid="{D5CDD505-2E9C-101B-9397-08002B2CF9AE}" pid="5" name="MSIP_Label_2768f796-9400-4b68-a5dd-e1fad25f2364_Owner">
    <vt:lpwstr>Georgi.Sredkov@vivacom.bg</vt:lpwstr>
  </property>
  <property fmtid="{D5CDD505-2E9C-101B-9397-08002B2CF9AE}" pid="6" name="MSIP_Label_2768f796-9400-4b68-a5dd-e1fad25f2364_SetDate">
    <vt:lpwstr>2018-06-07T16:02:02.3100592+03:00</vt:lpwstr>
  </property>
  <property fmtid="{D5CDD505-2E9C-101B-9397-08002B2CF9AE}" pid="7" name="MSIP_Label_2768f796-9400-4b68-a5dd-e1fad25f2364_Name">
    <vt:lpwstr>General</vt:lpwstr>
  </property>
  <property fmtid="{D5CDD505-2E9C-101B-9397-08002B2CF9AE}" pid="8" name="MSIP_Label_2768f796-9400-4b68-a5dd-e1fad25f2364_Application">
    <vt:lpwstr>Microsoft Azure Information Protection</vt:lpwstr>
  </property>
  <property fmtid="{D5CDD505-2E9C-101B-9397-08002B2CF9AE}" pid="9" name="MSIP_Label_2768f796-9400-4b68-a5dd-e1fad25f2364_Extended_MSFT_Method">
    <vt:lpwstr>Automatic</vt:lpwstr>
  </property>
  <property fmtid="{D5CDD505-2E9C-101B-9397-08002B2CF9AE}" pid="10" name="Sensitivity">
    <vt:lpwstr>General</vt:lpwstr>
  </property>
</Properties>
</file>