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9A" w:rsidRDefault="00D34F9A">
      <w:pPr>
        <w:pStyle w:val="Header"/>
        <w:tabs>
          <w:tab w:val="clear" w:pos="4153"/>
          <w:tab w:val="clear" w:pos="8306"/>
        </w:tabs>
      </w:pPr>
    </w:p>
    <w:p w:rsidR="00D34F9A" w:rsidRDefault="00D34F9A">
      <w:pPr>
        <w:pStyle w:val="Header"/>
        <w:tabs>
          <w:tab w:val="clear" w:pos="4153"/>
          <w:tab w:val="clear" w:pos="8306"/>
        </w:tabs>
      </w:pPr>
    </w:p>
    <w:p w:rsidR="00D34F9A" w:rsidRPr="00447938" w:rsidRDefault="00D34F9A" w:rsidP="00025D88">
      <w:pPr>
        <w:pStyle w:val="Header"/>
        <w:tabs>
          <w:tab w:val="clear" w:pos="4153"/>
          <w:tab w:val="clear" w:pos="8306"/>
        </w:tabs>
        <w:ind w:left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Във връзка с визитата м</w:t>
      </w:r>
      <w:r w:rsidRPr="003567F1">
        <w:rPr>
          <w:rFonts w:ascii="Times New Roman" w:hAnsi="Times New Roman"/>
          <w:szCs w:val="24"/>
        </w:rPr>
        <w:t>и в работните помещения на „</w:t>
      </w:r>
      <w:r>
        <w:rPr>
          <w:rFonts w:ascii="Times New Roman" w:hAnsi="Times New Roman"/>
          <w:szCs w:val="24"/>
        </w:rPr>
        <w:t>ЦМЛ</w:t>
      </w:r>
      <w:r w:rsidRPr="003567F1">
        <w:rPr>
          <w:rFonts w:ascii="Times New Roman" w:hAnsi="Times New Roman"/>
          <w:szCs w:val="24"/>
        </w:rPr>
        <w:t xml:space="preserve">” при </w:t>
      </w:r>
      <w:r>
        <w:rPr>
          <w:rFonts w:ascii="Times New Roman" w:hAnsi="Times New Roman"/>
          <w:szCs w:val="24"/>
        </w:rPr>
        <w:t xml:space="preserve">Агенция Митници, планирана да се проведе на  </w:t>
      </w:r>
      <w:r w:rsidRPr="00447938">
        <w:rPr>
          <w:rFonts w:ascii="Times New Roman" w:hAnsi="Times New Roman"/>
          <w:szCs w:val="36"/>
        </w:rPr>
        <w:t xml:space="preserve">. . . . . . . . . . . . . . . . . </w:t>
      </w:r>
      <w:r>
        <w:rPr>
          <w:rFonts w:ascii="Times New Roman" w:hAnsi="Times New Roman"/>
          <w:szCs w:val="36"/>
        </w:rPr>
        <w:t xml:space="preserve">. . </w:t>
      </w:r>
      <w:r w:rsidRPr="00447938">
        <w:rPr>
          <w:rFonts w:ascii="Times New Roman" w:hAnsi="Times New Roman"/>
          <w:szCs w:val="24"/>
        </w:rPr>
        <w:t>с цел</w:t>
      </w:r>
      <w:r>
        <w:rPr>
          <w:rFonts w:ascii="Times New Roman" w:hAnsi="Times New Roman"/>
          <w:szCs w:val="24"/>
        </w:rPr>
        <w:t>………………………………..</w:t>
      </w:r>
    </w:p>
    <w:p w:rsidR="00D34F9A" w:rsidRPr="002F4D7F" w:rsidRDefault="00D34F9A" w:rsidP="00025D88">
      <w:pPr>
        <w:pStyle w:val="Header"/>
        <w:tabs>
          <w:tab w:val="clear" w:pos="4153"/>
          <w:tab w:val="clear" w:pos="8306"/>
        </w:tabs>
        <w:ind w:left="4014" w:firstLine="306"/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szCs w:val="24"/>
          <w:vertAlign w:val="superscript"/>
        </w:rPr>
        <w:t xml:space="preserve"> </w:t>
      </w:r>
      <w:r w:rsidRPr="00E9321C">
        <w:rPr>
          <w:rFonts w:ascii="Times New Roman" w:hAnsi="Times New Roman"/>
          <w:color w:val="0000FF"/>
          <w:sz w:val="18"/>
          <w:lang w:eastAsia="en-US"/>
        </w:rPr>
        <w:t>(дата)</w:t>
      </w:r>
    </w:p>
    <w:p w:rsidR="00D34F9A" w:rsidRDefault="00D34F9A" w:rsidP="00025D88">
      <w:pPr>
        <w:pStyle w:val="Header"/>
        <w:tabs>
          <w:tab w:val="clear" w:pos="4153"/>
          <w:tab w:val="clear" w:pos="8306"/>
        </w:tabs>
        <w:ind w:firstLine="709"/>
        <w:rPr>
          <w:rFonts w:ascii="Times New Roman" w:hAnsi="Times New Roman"/>
          <w:szCs w:val="36"/>
        </w:rPr>
      </w:pPr>
      <w:r w:rsidRPr="00447938">
        <w:rPr>
          <w:rFonts w:ascii="Times New Roman" w:hAnsi="Times New Roman"/>
          <w:szCs w:val="36"/>
        </w:rPr>
        <w:t>. . . . . . . . . . . . . . . . . . . . . . . . . . . . . .</w:t>
      </w:r>
      <w:r w:rsidRPr="00447938">
        <w:rPr>
          <w:rFonts w:ascii="Times New Roman" w:hAnsi="Times New Roman"/>
          <w:sz w:val="16"/>
          <w:szCs w:val="22"/>
        </w:rPr>
        <w:t xml:space="preserve">  </w:t>
      </w:r>
      <w:r w:rsidRPr="00447938">
        <w:rPr>
          <w:rFonts w:ascii="Times New Roman" w:hAnsi="Times New Roman"/>
          <w:szCs w:val="36"/>
        </w:rPr>
        <w:t xml:space="preserve">. . . . . . . . . . . . . . . . . . . . . . . . . . . . . . . . . . . . . . . . </w:t>
      </w:r>
      <w:r>
        <w:rPr>
          <w:rFonts w:ascii="Times New Roman" w:hAnsi="Times New Roman"/>
          <w:szCs w:val="36"/>
        </w:rPr>
        <w:t>…..</w:t>
      </w:r>
    </w:p>
    <w:p w:rsidR="00D34F9A" w:rsidRPr="002F4D7F" w:rsidRDefault="00D34F9A" w:rsidP="00025D88">
      <w:pPr>
        <w:pStyle w:val="Header"/>
        <w:tabs>
          <w:tab w:val="clear" w:pos="4153"/>
          <w:tab w:val="clear" w:pos="8306"/>
        </w:tabs>
        <w:ind w:left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36"/>
        </w:rPr>
        <w:t>.</w:t>
      </w:r>
      <w:r w:rsidRPr="00447938">
        <w:rPr>
          <w:rFonts w:ascii="Times New Roman" w:hAnsi="Times New Roman"/>
          <w:szCs w:val="36"/>
        </w:rPr>
        <w:t xml:space="preserve"> . . . . . . . . . . . . . . . . . . . . . . . . . . . . . . . . . . . . . . . .  . . . . . . . . . . . . . .</w:t>
      </w:r>
      <w:r w:rsidRPr="00492479">
        <w:rPr>
          <w:rFonts w:ascii="Times New Roman" w:hAnsi="Times New Roman"/>
          <w:szCs w:val="36"/>
        </w:rPr>
        <w:t xml:space="preserve"> </w:t>
      </w:r>
      <w:r w:rsidRPr="00447938">
        <w:rPr>
          <w:rFonts w:ascii="Times New Roman" w:hAnsi="Times New Roman"/>
          <w:szCs w:val="36"/>
        </w:rPr>
        <w:t xml:space="preserve">. . . . . </w:t>
      </w:r>
      <w:r>
        <w:rPr>
          <w:rFonts w:ascii="Times New Roman" w:hAnsi="Times New Roman"/>
          <w:szCs w:val="36"/>
        </w:rPr>
        <w:t>.</w:t>
      </w:r>
      <w:r w:rsidRPr="00447938">
        <w:rPr>
          <w:rFonts w:ascii="Times New Roman" w:hAnsi="Times New Roman"/>
          <w:szCs w:val="36"/>
        </w:rPr>
        <w:t xml:space="preserve"> . . . .</w:t>
      </w:r>
      <w:r w:rsidRPr="00492479">
        <w:rPr>
          <w:rFonts w:ascii="Times New Roman" w:hAnsi="Times New Roman"/>
          <w:szCs w:val="36"/>
        </w:rPr>
        <w:t xml:space="preserve"> </w:t>
      </w:r>
      <w:r w:rsidRPr="00447938">
        <w:rPr>
          <w:rFonts w:ascii="Times New Roman" w:hAnsi="Times New Roman"/>
          <w:szCs w:val="36"/>
        </w:rPr>
        <w:t xml:space="preserve">. . . </w:t>
      </w:r>
      <w:r>
        <w:rPr>
          <w:rFonts w:ascii="Times New Roman" w:hAnsi="Times New Roman"/>
          <w:szCs w:val="36"/>
        </w:rPr>
        <w:t>.</w:t>
      </w:r>
      <w:r w:rsidRPr="00447938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……</w:t>
      </w:r>
    </w:p>
    <w:p w:rsidR="00D34F9A" w:rsidRPr="00E9321C" w:rsidRDefault="00D34F9A" w:rsidP="00025D88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color w:val="0000FF"/>
          <w:sz w:val="18"/>
          <w:lang w:eastAsia="en-US"/>
        </w:rPr>
      </w:pPr>
      <w:r w:rsidRPr="00E9321C">
        <w:rPr>
          <w:rFonts w:ascii="Times New Roman" w:hAnsi="Times New Roman"/>
          <w:color w:val="0000FF"/>
          <w:sz w:val="18"/>
          <w:lang w:eastAsia="en-US"/>
        </w:rPr>
        <w:t>(описва се накратко целта на посещението)</w:t>
      </w:r>
    </w:p>
    <w:p w:rsidR="00D34F9A" w:rsidRDefault="00D34F9A" w:rsidP="00025D88">
      <w:pPr>
        <w:pStyle w:val="Header"/>
        <w:tabs>
          <w:tab w:val="clear" w:pos="4153"/>
          <w:tab w:val="clear" w:pos="8306"/>
        </w:tabs>
        <w:ind w:left="1134"/>
        <w:jc w:val="center"/>
        <w:rPr>
          <w:rFonts w:ascii="Times New Roman" w:hAnsi="Times New Roman"/>
          <w:sz w:val="36"/>
          <w:szCs w:val="36"/>
        </w:rPr>
      </w:pPr>
    </w:p>
    <w:p w:rsidR="00D34F9A" w:rsidRDefault="00D34F9A" w:rsidP="00025D88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sz w:val="36"/>
          <w:szCs w:val="36"/>
        </w:rPr>
      </w:pPr>
    </w:p>
    <w:p w:rsidR="00D34F9A" w:rsidRPr="004C2080" w:rsidRDefault="00D34F9A" w:rsidP="00025D88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sz w:val="36"/>
          <w:szCs w:val="36"/>
        </w:rPr>
      </w:pPr>
    </w:p>
    <w:p w:rsidR="00D34F9A" w:rsidRPr="002F4D7F" w:rsidRDefault="00D34F9A" w:rsidP="00025D88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 w:val="22"/>
          <w:szCs w:val="22"/>
        </w:rPr>
      </w:pPr>
      <w:r w:rsidRPr="002F4D7F">
        <w:rPr>
          <w:rFonts w:ascii="Times New Roman" w:hAnsi="Times New Roman"/>
          <w:b/>
          <w:sz w:val="28"/>
          <w:szCs w:val="28"/>
        </w:rPr>
        <w:t xml:space="preserve">Долуподписаният (ата):  </w:t>
      </w:r>
      <w:r w:rsidRPr="002F4D7F">
        <w:rPr>
          <w:rFonts w:ascii="Times New Roman" w:hAnsi="Times New Roman"/>
          <w:sz w:val="36"/>
          <w:szCs w:val="36"/>
        </w:rPr>
        <w:t>. . . . . . . . . . . . . . . . . . . . .</w:t>
      </w:r>
      <w:r w:rsidRPr="002F4D7F">
        <w:rPr>
          <w:rFonts w:ascii="Times New Roman" w:hAnsi="Times New Roman"/>
          <w:sz w:val="22"/>
          <w:szCs w:val="22"/>
        </w:rPr>
        <w:t xml:space="preserve">     </w:t>
      </w:r>
    </w:p>
    <w:p w:rsidR="00D34F9A" w:rsidRPr="00E9321C" w:rsidRDefault="00D34F9A" w:rsidP="00025D88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color w:val="0000FF"/>
          <w:sz w:val="18"/>
          <w:lang w:eastAsia="en-US"/>
        </w:rPr>
      </w:pPr>
      <w:r w:rsidRPr="00E9321C">
        <w:rPr>
          <w:rFonts w:ascii="Times New Roman" w:hAnsi="Times New Roman"/>
          <w:color w:val="0000FF"/>
          <w:sz w:val="18"/>
          <w:lang w:eastAsia="en-US"/>
        </w:rPr>
        <w:t>(име, презиме, фамилия)</w:t>
      </w:r>
    </w:p>
    <w:p w:rsidR="00D34F9A" w:rsidRPr="0056404B" w:rsidRDefault="00D34F9A" w:rsidP="00025D88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</w:p>
    <w:p w:rsidR="00D34F9A" w:rsidRDefault="00D34F9A" w:rsidP="00025D88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 w:val="22"/>
          <w:szCs w:val="22"/>
        </w:rPr>
      </w:pPr>
    </w:p>
    <w:p w:rsidR="00D34F9A" w:rsidRPr="00EE20A6" w:rsidRDefault="00D34F9A" w:rsidP="00025D88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szCs w:val="24"/>
          <w:vertAlign w:val="superscript"/>
        </w:rPr>
      </w:pPr>
    </w:p>
    <w:p w:rsidR="00D34F9A" w:rsidRPr="002F4D7F" w:rsidRDefault="00D34F9A" w:rsidP="00025D88">
      <w:pPr>
        <w:pStyle w:val="Header"/>
        <w:tabs>
          <w:tab w:val="clear" w:pos="4153"/>
          <w:tab w:val="clear" w:pos="8306"/>
        </w:tabs>
        <w:spacing w:after="100" w:afterAutospacing="1"/>
        <w:jc w:val="both"/>
        <w:rPr>
          <w:rFonts w:ascii="Times New Roman" w:hAnsi="Times New Roman"/>
          <w:b/>
          <w:sz w:val="28"/>
          <w:szCs w:val="28"/>
        </w:rPr>
      </w:pPr>
      <w:r w:rsidRPr="002F4D7F">
        <w:rPr>
          <w:rFonts w:ascii="Times New Roman" w:hAnsi="Times New Roman"/>
          <w:b/>
          <w:sz w:val="28"/>
          <w:szCs w:val="28"/>
        </w:rPr>
        <w:t>Декларирам, че:</w:t>
      </w:r>
    </w:p>
    <w:p w:rsidR="00D34F9A" w:rsidRDefault="00D34F9A" w:rsidP="00025D88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Ще се съобразявам с ограниченията на достъпа до лабораторните помещения и няма да осъществявам </w:t>
      </w:r>
      <w:proofErr w:type="spellStart"/>
      <w:r>
        <w:rPr>
          <w:rFonts w:ascii="Times New Roman" w:hAnsi="Times New Roman"/>
          <w:szCs w:val="24"/>
        </w:rPr>
        <w:t>самоинициативно</w:t>
      </w:r>
      <w:proofErr w:type="spellEnd"/>
      <w:r>
        <w:rPr>
          <w:rFonts w:ascii="Times New Roman" w:hAnsi="Times New Roman"/>
          <w:szCs w:val="24"/>
        </w:rPr>
        <w:t xml:space="preserve"> достъп до работни места, различни от тези, за ко</w:t>
      </w:r>
      <w:r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>то имам разрешение и разпореждане от Ръководителя на лабораторията;</w:t>
      </w:r>
    </w:p>
    <w:p w:rsidR="00D34F9A" w:rsidRDefault="00D34F9A" w:rsidP="00025D88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Няма да упражнявам какъвто и да било натиск върху персонала на лабораторията, който би оказал влияние върху работния процес, достоверността на получените резу</w:t>
      </w:r>
      <w:r>
        <w:rPr>
          <w:rFonts w:ascii="Times New Roman" w:hAnsi="Times New Roman"/>
          <w:szCs w:val="24"/>
        </w:rPr>
        <w:t>л</w:t>
      </w:r>
      <w:r>
        <w:rPr>
          <w:rFonts w:ascii="Times New Roman" w:hAnsi="Times New Roman"/>
          <w:szCs w:val="24"/>
        </w:rPr>
        <w:t>тати или съдържанието на официалните документи, в които тези резултати фигур</w:t>
      </w:r>
      <w:r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>рат;</w:t>
      </w:r>
    </w:p>
    <w:p w:rsidR="00D34F9A" w:rsidRDefault="00D34F9A" w:rsidP="00025D88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 w:rsidRPr="003567F1">
        <w:rPr>
          <w:rFonts w:ascii="Times New Roman" w:hAnsi="Times New Roman"/>
          <w:szCs w:val="24"/>
        </w:rPr>
        <w:t xml:space="preserve">Няма да </w:t>
      </w:r>
      <w:r>
        <w:rPr>
          <w:rFonts w:ascii="Times New Roman" w:hAnsi="Times New Roman"/>
          <w:szCs w:val="24"/>
        </w:rPr>
        <w:t xml:space="preserve">оповестявам пред трети лица </w:t>
      </w:r>
      <w:r w:rsidRPr="003567F1">
        <w:rPr>
          <w:rFonts w:ascii="Times New Roman" w:hAnsi="Times New Roman"/>
          <w:szCs w:val="24"/>
        </w:rPr>
        <w:t xml:space="preserve">информацията, станала ми известна по време на </w:t>
      </w:r>
      <w:r>
        <w:rPr>
          <w:rFonts w:ascii="Times New Roman" w:hAnsi="Times New Roman"/>
          <w:szCs w:val="24"/>
        </w:rPr>
        <w:t xml:space="preserve">посещението ми в </w:t>
      </w:r>
      <w:r w:rsidRPr="003567F1">
        <w:rPr>
          <w:rFonts w:ascii="Times New Roman" w:hAnsi="Times New Roman"/>
          <w:szCs w:val="24"/>
        </w:rPr>
        <w:t>„</w:t>
      </w:r>
      <w:r>
        <w:rPr>
          <w:rFonts w:ascii="Times New Roman" w:hAnsi="Times New Roman"/>
          <w:szCs w:val="24"/>
        </w:rPr>
        <w:t>Централна митническа лаборатория</w:t>
      </w:r>
      <w:r w:rsidRPr="003567F1">
        <w:rPr>
          <w:rFonts w:ascii="Times New Roman" w:hAnsi="Times New Roman"/>
          <w:szCs w:val="24"/>
        </w:rPr>
        <w:t xml:space="preserve">” при </w:t>
      </w:r>
      <w:r>
        <w:rPr>
          <w:rFonts w:ascii="Times New Roman" w:hAnsi="Times New Roman"/>
          <w:szCs w:val="24"/>
        </w:rPr>
        <w:t xml:space="preserve">Агенция „Митници”, </w:t>
      </w:r>
      <w:r w:rsidRPr="003567F1">
        <w:rPr>
          <w:rFonts w:ascii="Times New Roman" w:hAnsi="Times New Roman"/>
          <w:szCs w:val="24"/>
        </w:rPr>
        <w:t>проведен</w:t>
      </w:r>
      <w:r>
        <w:rPr>
          <w:rFonts w:ascii="Times New Roman" w:hAnsi="Times New Roman"/>
          <w:szCs w:val="24"/>
        </w:rPr>
        <w:t>о</w:t>
      </w:r>
      <w:r w:rsidRPr="003567F1">
        <w:rPr>
          <w:rFonts w:ascii="Times New Roman" w:hAnsi="Times New Roman"/>
          <w:szCs w:val="24"/>
        </w:rPr>
        <w:t xml:space="preserve"> от мен на </w:t>
      </w:r>
      <w:r w:rsidRPr="00447938">
        <w:rPr>
          <w:rFonts w:ascii="Times New Roman" w:hAnsi="Times New Roman"/>
          <w:szCs w:val="36"/>
        </w:rPr>
        <w:t xml:space="preserve">. . . . . . . . . . . . . . . . </w:t>
      </w:r>
    </w:p>
    <w:p w:rsidR="00D34F9A" w:rsidRPr="002F4D7F" w:rsidRDefault="00D34F9A" w:rsidP="00025D88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szCs w:val="24"/>
          <w:vertAlign w:val="superscript"/>
        </w:rPr>
        <w:t xml:space="preserve">   </w:t>
      </w:r>
      <w:r>
        <w:rPr>
          <w:rFonts w:ascii="Times New Roman" w:hAnsi="Times New Roman"/>
          <w:szCs w:val="24"/>
          <w:vertAlign w:val="superscript"/>
        </w:rPr>
        <w:tab/>
      </w:r>
      <w:r>
        <w:rPr>
          <w:rFonts w:ascii="Times New Roman" w:hAnsi="Times New Roman"/>
          <w:szCs w:val="24"/>
          <w:vertAlign w:val="superscript"/>
        </w:rPr>
        <w:tab/>
      </w:r>
      <w:r>
        <w:rPr>
          <w:rFonts w:ascii="Times New Roman" w:hAnsi="Times New Roman"/>
          <w:szCs w:val="24"/>
          <w:vertAlign w:val="superscript"/>
        </w:rPr>
        <w:tab/>
      </w:r>
      <w:r w:rsidRPr="00E9321C">
        <w:rPr>
          <w:rFonts w:ascii="Times New Roman" w:hAnsi="Times New Roman"/>
          <w:color w:val="0000FF"/>
          <w:sz w:val="18"/>
          <w:lang w:eastAsia="en-US"/>
        </w:rPr>
        <w:t xml:space="preserve"> </w:t>
      </w:r>
      <w:r>
        <w:rPr>
          <w:rFonts w:ascii="Times New Roman" w:hAnsi="Times New Roman"/>
          <w:color w:val="0000FF"/>
          <w:sz w:val="18"/>
          <w:lang w:eastAsia="en-US"/>
        </w:rPr>
        <w:tab/>
      </w:r>
      <w:r>
        <w:rPr>
          <w:rFonts w:ascii="Times New Roman" w:hAnsi="Times New Roman"/>
          <w:color w:val="0000FF"/>
          <w:sz w:val="18"/>
          <w:lang w:eastAsia="en-US"/>
        </w:rPr>
        <w:tab/>
      </w:r>
      <w:r w:rsidRPr="00E9321C">
        <w:rPr>
          <w:rFonts w:ascii="Times New Roman" w:hAnsi="Times New Roman"/>
          <w:color w:val="0000FF"/>
          <w:sz w:val="18"/>
          <w:lang w:eastAsia="en-US"/>
        </w:rPr>
        <w:t>(дата)</w:t>
      </w:r>
    </w:p>
    <w:p w:rsidR="00D34F9A" w:rsidRPr="003567F1" w:rsidRDefault="00D34F9A" w:rsidP="00025D88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Times New Roman" w:hAnsi="Times New Roman"/>
          <w:szCs w:val="24"/>
        </w:rPr>
      </w:pPr>
    </w:p>
    <w:p w:rsidR="00D34F9A" w:rsidRPr="002F4D7F" w:rsidRDefault="00D34F9A" w:rsidP="00025D88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 w:val="22"/>
          <w:szCs w:val="22"/>
        </w:rPr>
      </w:pPr>
    </w:p>
    <w:p w:rsidR="00D34F9A" w:rsidRDefault="00D34F9A" w:rsidP="00025D88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 w:val="22"/>
          <w:szCs w:val="22"/>
        </w:rPr>
      </w:pPr>
    </w:p>
    <w:p w:rsidR="00D34F9A" w:rsidRPr="002F4D7F" w:rsidRDefault="00D34F9A" w:rsidP="00025D88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 w:val="22"/>
          <w:szCs w:val="22"/>
        </w:rPr>
      </w:pPr>
    </w:p>
    <w:p w:rsidR="00D34F9A" w:rsidRPr="002F4D7F" w:rsidRDefault="00D34F9A" w:rsidP="00025D88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 w:val="22"/>
          <w:szCs w:val="22"/>
        </w:rPr>
      </w:pPr>
    </w:p>
    <w:p w:rsidR="00D34F9A" w:rsidRPr="002F4D7F" w:rsidRDefault="00D34F9A" w:rsidP="00025D88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 w:val="22"/>
          <w:szCs w:val="22"/>
        </w:rPr>
      </w:pPr>
      <w:r w:rsidRPr="002F4D7F">
        <w:rPr>
          <w:rFonts w:ascii="Times New Roman" w:hAnsi="Times New Roman"/>
          <w:b/>
          <w:sz w:val="28"/>
          <w:szCs w:val="28"/>
        </w:rPr>
        <w:t xml:space="preserve">     </w:t>
      </w:r>
      <w:r w:rsidRPr="00A55B70">
        <w:rPr>
          <w:rFonts w:ascii="Times New Roman" w:hAnsi="Times New Roman"/>
          <w:sz w:val="28"/>
          <w:szCs w:val="28"/>
          <w:lang w:val="be-BY"/>
        </w:rPr>
        <w:t>.</w:t>
      </w:r>
      <w:r>
        <w:rPr>
          <w:rFonts w:ascii="Times New Roman" w:hAnsi="Times New Roman"/>
          <w:sz w:val="28"/>
          <w:szCs w:val="28"/>
          <w:lang w:val="be-BY"/>
        </w:rPr>
        <w:t xml:space="preserve"> . . . . . . . . . . . . </w:t>
      </w:r>
      <w:r w:rsidRPr="00A55B70">
        <w:rPr>
          <w:rFonts w:ascii="Times New Roman" w:hAnsi="Times New Roman"/>
          <w:sz w:val="22"/>
          <w:szCs w:val="22"/>
        </w:rPr>
        <w:t xml:space="preserve"> </w:t>
      </w:r>
      <w:r w:rsidRPr="002F4D7F">
        <w:rPr>
          <w:rFonts w:ascii="Times New Roman" w:hAnsi="Times New Roman"/>
          <w:sz w:val="22"/>
          <w:szCs w:val="22"/>
        </w:rPr>
        <w:tab/>
      </w:r>
      <w:r w:rsidRPr="002F4D7F">
        <w:rPr>
          <w:rFonts w:ascii="Times New Roman" w:hAnsi="Times New Roman"/>
          <w:sz w:val="22"/>
          <w:szCs w:val="22"/>
        </w:rPr>
        <w:tab/>
      </w:r>
      <w:r w:rsidRPr="002F4D7F">
        <w:rPr>
          <w:rFonts w:ascii="Times New Roman" w:hAnsi="Times New Roman"/>
          <w:sz w:val="22"/>
          <w:szCs w:val="22"/>
        </w:rPr>
        <w:tab/>
      </w:r>
      <w:r w:rsidRPr="002F4D7F">
        <w:rPr>
          <w:rFonts w:ascii="Times New Roman" w:hAnsi="Times New Roman"/>
          <w:sz w:val="22"/>
          <w:szCs w:val="22"/>
        </w:rPr>
        <w:tab/>
      </w:r>
      <w:r w:rsidRPr="002F4D7F">
        <w:rPr>
          <w:rFonts w:ascii="Times New Roman" w:hAnsi="Times New Roman"/>
          <w:b/>
          <w:sz w:val="28"/>
          <w:szCs w:val="28"/>
        </w:rPr>
        <w:t>Подпис:</w:t>
      </w:r>
      <w:r w:rsidRPr="002F4D7F">
        <w:rPr>
          <w:rFonts w:ascii="Times New Roman" w:hAnsi="Times New Roman"/>
          <w:sz w:val="28"/>
          <w:szCs w:val="28"/>
        </w:rPr>
        <w:t xml:space="preserve"> .  .  .  .  .  . .  .  .  .  .</w:t>
      </w:r>
    </w:p>
    <w:p w:rsidR="00D34F9A" w:rsidRPr="00E9321C" w:rsidRDefault="00D34F9A" w:rsidP="00025D88">
      <w:pPr>
        <w:pStyle w:val="Header"/>
        <w:tabs>
          <w:tab w:val="clear" w:pos="4153"/>
          <w:tab w:val="clear" w:pos="8306"/>
          <w:tab w:val="left" w:pos="167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32"/>
        </w:tabs>
        <w:ind w:firstLine="720"/>
        <w:jc w:val="both"/>
        <w:rPr>
          <w:rFonts w:ascii="Times New Roman" w:hAnsi="Times New Roman"/>
          <w:color w:val="0000FF"/>
          <w:sz w:val="18"/>
          <w:lang w:eastAsia="en-US"/>
        </w:rPr>
      </w:pPr>
      <w:r w:rsidRPr="00E9321C">
        <w:rPr>
          <w:rFonts w:ascii="Times New Roman" w:hAnsi="Times New Roman"/>
          <w:color w:val="0000FF"/>
          <w:sz w:val="18"/>
          <w:lang w:eastAsia="en-US"/>
        </w:rPr>
        <w:t xml:space="preserve">      (дата)</w:t>
      </w:r>
    </w:p>
    <w:p w:rsidR="00D34F9A" w:rsidRPr="002F4D7F" w:rsidRDefault="00D34F9A" w:rsidP="00025D88">
      <w:pPr>
        <w:pStyle w:val="Header"/>
        <w:tabs>
          <w:tab w:val="clear" w:pos="4153"/>
          <w:tab w:val="clear" w:pos="8306"/>
          <w:tab w:val="left" w:pos="167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32"/>
        </w:tabs>
        <w:ind w:firstLine="720"/>
        <w:jc w:val="both"/>
        <w:rPr>
          <w:rFonts w:ascii="Times New Roman" w:hAnsi="Times New Roman"/>
          <w:szCs w:val="24"/>
        </w:rPr>
      </w:pPr>
      <w:r w:rsidRPr="002F4D7F">
        <w:rPr>
          <w:rFonts w:ascii="Times New Roman" w:hAnsi="Times New Roman"/>
          <w:sz w:val="28"/>
          <w:szCs w:val="28"/>
          <w:vertAlign w:val="superscript"/>
        </w:rPr>
        <w:tab/>
      </w:r>
      <w:r w:rsidRPr="002F4D7F">
        <w:rPr>
          <w:rFonts w:ascii="Times New Roman" w:hAnsi="Times New Roman"/>
          <w:sz w:val="28"/>
          <w:szCs w:val="28"/>
          <w:vertAlign w:val="superscript"/>
        </w:rPr>
        <w:tab/>
      </w:r>
      <w:r w:rsidRPr="002F4D7F">
        <w:rPr>
          <w:rFonts w:ascii="Times New Roman" w:hAnsi="Times New Roman"/>
          <w:sz w:val="28"/>
          <w:szCs w:val="28"/>
          <w:vertAlign w:val="superscript"/>
        </w:rPr>
        <w:tab/>
      </w:r>
      <w:r w:rsidRPr="002F4D7F">
        <w:rPr>
          <w:rFonts w:ascii="Times New Roman" w:hAnsi="Times New Roman"/>
          <w:sz w:val="28"/>
          <w:szCs w:val="28"/>
          <w:vertAlign w:val="superscript"/>
        </w:rPr>
        <w:tab/>
      </w:r>
      <w:r w:rsidRPr="002F4D7F">
        <w:rPr>
          <w:rFonts w:ascii="Times New Roman" w:hAnsi="Times New Roman"/>
          <w:sz w:val="28"/>
          <w:szCs w:val="28"/>
          <w:vertAlign w:val="superscript"/>
        </w:rPr>
        <w:tab/>
      </w:r>
      <w:r w:rsidRPr="002F4D7F">
        <w:rPr>
          <w:rFonts w:ascii="Times New Roman" w:hAnsi="Times New Roman"/>
          <w:sz w:val="28"/>
          <w:szCs w:val="28"/>
          <w:vertAlign w:val="superscript"/>
        </w:rPr>
        <w:tab/>
      </w:r>
      <w:r w:rsidRPr="002F4D7F">
        <w:rPr>
          <w:rFonts w:ascii="Times New Roman" w:hAnsi="Times New Roman"/>
          <w:sz w:val="28"/>
          <w:szCs w:val="28"/>
          <w:vertAlign w:val="superscript"/>
        </w:rPr>
        <w:tab/>
      </w:r>
      <w:r w:rsidRPr="002F4D7F">
        <w:rPr>
          <w:rFonts w:ascii="Times New Roman" w:hAnsi="Times New Roman"/>
          <w:sz w:val="22"/>
          <w:szCs w:val="22"/>
        </w:rPr>
        <w:tab/>
      </w:r>
    </w:p>
    <w:p w:rsidR="00D34F9A" w:rsidRDefault="00D34F9A" w:rsidP="00025D88">
      <w:pPr>
        <w:pStyle w:val="Header"/>
        <w:tabs>
          <w:tab w:val="clear" w:pos="4153"/>
          <w:tab w:val="clear" w:pos="8306"/>
          <w:tab w:val="left" w:pos="167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32"/>
        </w:tabs>
        <w:ind w:firstLine="72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F4D7F">
        <w:rPr>
          <w:rFonts w:ascii="Times New Roman" w:hAnsi="Times New Roman"/>
          <w:sz w:val="22"/>
          <w:szCs w:val="22"/>
        </w:rPr>
        <w:tab/>
      </w:r>
      <w:r w:rsidRPr="002F4D7F">
        <w:rPr>
          <w:rFonts w:ascii="Times New Roman" w:hAnsi="Times New Roman"/>
          <w:sz w:val="22"/>
          <w:szCs w:val="22"/>
        </w:rPr>
        <w:tab/>
      </w:r>
      <w:r w:rsidRPr="002F4D7F">
        <w:rPr>
          <w:rFonts w:ascii="Times New Roman" w:hAnsi="Times New Roman"/>
          <w:sz w:val="22"/>
          <w:szCs w:val="22"/>
        </w:rPr>
        <w:tab/>
      </w:r>
      <w:r w:rsidRPr="002F4D7F">
        <w:rPr>
          <w:rFonts w:ascii="Times New Roman" w:hAnsi="Times New Roman"/>
          <w:sz w:val="22"/>
          <w:szCs w:val="22"/>
        </w:rPr>
        <w:tab/>
      </w:r>
      <w:r w:rsidRPr="002F4D7F">
        <w:rPr>
          <w:rFonts w:ascii="Times New Roman" w:hAnsi="Times New Roman"/>
          <w:sz w:val="22"/>
          <w:szCs w:val="22"/>
        </w:rPr>
        <w:tab/>
      </w:r>
      <w:r w:rsidRPr="002F4D7F">
        <w:rPr>
          <w:rFonts w:ascii="Times New Roman" w:hAnsi="Times New Roman"/>
          <w:sz w:val="22"/>
          <w:szCs w:val="22"/>
        </w:rPr>
        <w:tab/>
      </w:r>
      <w:r w:rsidRPr="002F4D7F">
        <w:rPr>
          <w:rFonts w:ascii="Times New Roman" w:hAnsi="Times New Roman"/>
          <w:sz w:val="22"/>
          <w:szCs w:val="22"/>
        </w:rPr>
        <w:tab/>
      </w:r>
      <w:r w:rsidRPr="002F4D7F">
        <w:rPr>
          <w:rFonts w:ascii="Times New Roman" w:hAnsi="Times New Roman"/>
          <w:sz w:val="22"/>
          <w:szCs w:val="22"/>
        </w:rPr>
        <w:tab/>
      </w:r>
      <w:r w:rsidRPr="002F4D7F">
        <w:rPr>
          <w:rFonts w:ascii="Times New Roman" w:hAnsi="Times New Roman"/>
          <w:sz w:val="22"/>
          <w:szCs w:val="22"/>
        </w:rPr>
        <w:tab/>
      </w:r>
    </w:p>
    <w:p w:rsidR="00D34F9A" w:rsidRPr="00E75AE7" w:rsidRDefault="00D34F9A" w:rsidP="00025D88">
      <w:pPr>
        <w:pStyle w:val="Header"/>
        <w:tabs>
          <w:tab w:val="clear" w:pos="4153"/>
          <w:tab w:val="clear" w:pos="8306"/>
          <w:tab w:val="left" w:pos="1060"/>
        </w:tabs>
        <w:jc w:val="center"/>
        <w:rPr>
          <w:rFonts w:ascii="Tahoma" w:hAnsi="Tahoma" w:cs="Tahoma"/>
          <w:sz w:val="28"/>
          <w:szCs w:val="28"/>
          <w:vertAlign w:val="superscript"/>
        </w:rPr>
      </w:pPr>
    </w:p>
    <w:sectPr w:rsidR="00D34F9A" w:rsidRPr="00E75AE7" w:rsidSect="00751AB6">
      <w:headerReference w:type="default" r:id="rId7"/>
      <w:pgSz w:w="11907" w:h="16840" w:code="9"/>
      <w:pgMar w:top="1134" w:right="1134" w:bottom="1134" w:left="1134" w:header="851" w:footer="851" w:gutter="0"/>
      <w:paperSrc w:first="1" w:other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F9A" w:rsidRDefault="00D34F9A">
      <w:r>
        <w:separator/>
      </w:r>
    </w:p>
  </w:endnote>
  <w:endnote w:type="continuationSeparator" w:id="0">
    <w:p w:rsidR="00D34F9A" w:rsidRDefault="00D34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F9A" w:rsidRDefault="00D34F9A">
      <w:r>
        <w:separator/>
      </w:r>
    </w:p>
  </w:footnote>
  <w:footnote w:type="continuationSeparator" w:id="0">
    <w:p w:rsidR="00D34F9A" w:rsidRDefault="00D34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8" w:type="dxa"/>
      <w:tblInd w:w="-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1928"/>
      <w:gridCol w:w="6237"/>
      <w:gridCol w:w="1663"/>
    </w:tblGrid>
    <w:tr w:rsidR="00D34F9A">
      <w:trPr>
        <w:cantSplit/>
        <w:trHeight w:val="322"/>
      </w:trPr>
      <w:tc>
        <w:tcPr>
          <w:tcW w:w="1928" w:type="dxa"/>
          <w:vMerge w:val="restart"/>
          <w:vAlign w:val="center"/>
        </w:tcPr>
        <w:p w:rsidR="00D34F9A" w:rsidRDefault="00D34F9A" w:rsidP="00162941">
          <w:pPr>
            <w:jc w:val="center"/>
            <w:rPr>
              <w:rFonts w:ascii="Tahoma" w:hAnsi="Tahoma"/>
              <w:caps/>
              <w:smallCaps/>
              <w:sz w:val="14"/>
            </w:rPr>
          </w:pPr>
          <w:r>
            <w:rPr>
              <w:rFonts w:ascii="Tahoma" w:hAnsi="Tahoma"/>
              <w:b/>
              <w:caps/>
              <w:smallCaps/>
              <w:sz w:val="14"/>
              <w:lang w:val="en-US"/>
            </w:rPr>
            <w:t>централна митническа лаборатория</w:t>
          </w:r>
        </w:p>
      </w:tc>
      <w:tc>
        <w:tcPr>
          <w:tcW w:w="6237" w:type="dxa"/>
          <w:vMerge w:val="restart"/>
          <w:vAlign w:val="center"/>
        </w:tcPr>
        <w:p w:rsidR="00D34F9A" w:rsidRDefault="00D34F9A" w:rsidP="00162941">
          <w:pPr>
            <w:jc w:val="center"/>
            <w:rPr>
              <w:rFonts w:ascii="Tahoma" w:hAnsi="Tahoma"/>
              <w:b/>
              <w:caps/>
              <w:smallCaps/>
            </w:rPr>
          </w:pPr>
          <w:r>
            <w:rPr>
              <w:rFonts w:ascii="Tahoma" w:hAnsi="Tahoma"/>
              <w:caps/>
              <w:sz w:val="18"/>
            </w:rPr>
            <w:t xml:space="preserve">Регистрационен документ на системата за управление </w:t>
          </w:r>
          <w:r>
            <w:rPr>
              <w:rFonts w:ascii="Tahoma" w:hAnsi="Tahoma"/>
              <w:caps/>
              <w:sz w:val="18"/>
            </w:rPr>
            <w:br/>
            <w:t>(</w:t>
          </w:r>
          <w:r>
            <w:rPr>
              <w:rFonts w:ascii="Tahoma" w:hAnsi="Tahoma"/>
              <w:sz w:val="18"/>
            </w:rPr>
            <w:t>БДС EN ISO/IEC 17025:200</w:t>
          </w:r>
          <w:r w:rsidRPr="001A4038">
            <w:rPr>
              <w:rFonts w:ascii="Tahoma" w:hAnsi="Tahoma"/>
              <w:sz w:val="18"/>
            </w:rPr>
            <w:t>6</w:t>
          </w:r>
          <w:r>
            <w:rPr>
              <w:rFonts w:ascii="Tahoma" w:hAnsi="Tahoma"/>
              <w:sz w:val="18"/>
            </w:rPr>
            <w:t>)</w:t>
          </w:r>
        </w:p>
      </w:tc>
      <w:tc>
        <w:tcPr>
          <w:tcW w:w="1663" w:type="dxa"/>
          <w:shd w:val="clear" w:color="auto" w:fill="CCFFCC"/>
          <w:vAlign w:val="center"/>
        </w:tcPr>
        <w:p w:rsidR="00D34F9A" w:rsidRPr="00B058A5" w:rsidRDefault="00D34F9A" w:rsidP="00025D88">
          <w:pPr>
            <w:jc w:val="center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2"/>
            </w:rPr>
            <w:t>КОД:</w:t>
          </w:r>
          <w:r>
            <w:rPr>
              <w:rFonts w:ascii="Tahoma" w:hAnsi="Tahoma"/>
              <w:sz w:val="18"/>
            </w:rPr>
            <w:t xml:space="preserve">  </w:t>
          </w:r>
          <w:proofErr w:type="spellStart"/>
          <w:r>
            <w:rPr>
              <w:rFonts w:ascii="Tahoma" w:hAnsi="Tahoma"/>
              <w:b/>
              <w:sz w:val="20"/>
              <w:lang w:val="en-US"/>
            </w:rPr>
            <w:t>ДоК</w:t>
          </w:r>
          <w:proofErr w:type="spellEnd"/>
          <w:r>
            <w:rPr>
              <w:rFonts w:ascii="Tahoma" w:hAnsi="Tahoma"/>
              <w:b/>
              <w:sz w:val="20"/>
            </w:rPr>
            <w:t xml:space="preserve"> 40</w:t>
          </w:r>
          <w:r>
            <w:rPr>
              <w:rFonts w:ascii="Tahoma" w:hAnsi="Tahoma"/>
              <w:b/>
              <w:sz w:val="20"/>
              <w:lang w:val="en-US"/>
            </w:rPr>
            <w:t>1</w:t>
          </w:r>
          <w:r>
            <w:rPr>
              <w:rFonts w:ascii="Tahoma" w:hAnsi="Tahoma"/>
              <w:b/>
              <w:sz w:val="20"/>
            </w:rPr>
            <w:t>–3</w:t>
          </w:r>
        </w:p>
      </w:tc>
    </w:tr>
    <w:tr w:rsidR="00D34F9A">
      <w:trPr>
        <w:cantSplit/>
        <w:trHeight w:val="136"/>
      </w:trPr>
      <w:tc>
        <w:tcPr>
          <w:tcW w:w="1928" w:type="dxa"/>
          <w:vMerge/>
        </w:tcPr>
        <w:p w:rsidR="00D34F9A" w:rsidRDefault="00D34F9A">
          <w:pPr>
            <w:jc w:val="center"/>
            <w:rPr>
              <w:rFonts w:ascii="Tahoma" w:hAnsi="Tahoma"/>
              <w:caps/>
              <w:smallCaps/>
            </w:rPr>
          </w:pPr>
        </w:p>
      </w:tc>
      <w:tc>
        <w:tcPr>
          <w:tcW w:w="6237" w:type="dxa"/>
          <w:vMerge/>
        </w:tcPr>
        <w:p w:rsidR="00D34F9A" w:rsidRDefault="00D34F9A">
          <w:pPr>
            <w:jc w:val="center"/>
            <w:rPr>
              <w:rFonts w:ascii="Tahoma" w:hAnsi="Tahoma"/>
              <w:b/>
              <w:caps/>
              <w:smallCaps/>
            </w:rPr>
          </w:pPr>
        </w:p>
      </w:tc>
      <w:tc>
        <w:tcPr>
          <w:tcW w:w="1663" w:type="dxa"/>
          <w:vAlign w:val="center"/>
        </w:tcPr>
        <w:p w:rsidR="00D34F9A" w:rsidRDefault="00D34F9A" w:rsidP="00C21162">
          <w:pPr>
            <w:jc w:val="center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2"/>
            </w:rPr>
            <w:t>ВЕРСИЯ  №</w:t>
          </w:r>
          <w:r>
            <w:rPr>
              <w:rFonts w:ascii="Tahoma" w:hAnsi="Tahoma"/>
              <w:sz w:val="18"/>
            </w:rPr>
            <w:t xml:space="preserve">    </w:t>
          </w:r>
          <w:r>
            <w:rPr>
              <w:rFonts w:ascii="Tahoma" w:hAnsi="Tahoma"/>
              <w:sz w:val="20"/>
              <w:lang w:val="en-US"/>
            </w:rPr>
            <w:t>1</w:t>
          </w:r>
          <w:r>
            <w:rPr>
              <w:rFonts w:ascii="Tahoma" w:hAnsi="Tahoma"/>
              <w:sz w:val="20"/>
            </w:rPr>
            <w:t>.00</w:t>
          </w:r>
        </w:p>
      </w:tc>
    </w:tr>
    <w:tr w:rsidR="00D34F9A">
      <w:trPr>
        <w:cantSplit/>
        <w:trHeight w:val="136"/>
      </w:trPr>
      <w:tc>
        <w:tcPr>
          <w:tcW w:w="8165" w:type="dxa"/>
          <w:gridSpan w:val="2"/>
          <w:vMerge w:val="restart"/>
          <w:shd w:val="clear" w:color="auto" w:fill="FFCC99"/>
          <w:vAlign w:val="center"/>
        </w:tcPr>
        <w:p w:rsidR="00D34F9A" w:rsidRPr="001630E7" w:rsidRDefault="00D34F9A" w:rsidP="001630E7">
          <w:pPr>
            <w:spacing w:before="60" w:after="60"/>
            <w:jc w:val="center"/>
            <w:rPr>
              <w:rFonts w:ascii="Tahoma" w:hAnsi="Tahoma"/>
              <w:b/>
              <w:caps/>
              <w:szCs w:val="22"/>
            </w:rPr>
          </w:pPr>
          <w:r w:rsidRPr="00C21162">
            <w:rPr>
              <w:rFonts w:ascii="Tahoma" w:hAnsi="Tahoma"/>
              <w:b/>
              <w:caps/>
              <w:sz w:val="22"/>
              <w:szCs w:val="22"/>
            </w:rPr>
            <w:t xml:space="preserve">Декларация  </w:t>
          </w:r>
          <w:r>
            <w:rPr>
              <w:rFonts w:ascii="Tahoma" w:hAnsi="Tahoma"/>
              <w:b/>
              <w:caps/>
              <w:sz w:val="22"/>
              <w:szCs w:val="22"/>
            </w:rPr>
            <w:t>на външен посетител</w:t>
          </w:r>
        </w:p>
      </w:tc>
      <w:tc>
        <w:tcPr>
          <w:tcW w:w="1663" w:type="dxa"/>
          <w:vAlign w:val="center"/>
        </w:tcPr>
        <w:p w:rsidR="00D34F9A" w:rsidRPr="00025D88" w:rsidRDefault="00D34F9A" w:rsidP="00025D88">
          <w:pPr>
            <w:jc w:val="center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2"/>
            </w:rPr>
            <w:t xml:space="preserve">ДАТА:     </w:t>
          </w:r>
          <w:r>
            <w:rPr>
              <w:rFonts w:ascii="Tahoma" w:hAnsi="Tahoma"/>
              <w:sz w:val="20"/>
            </w:rPr>
            <w:t>02.06.2014</w:t>
          </w:r>
        </w:p>
      </w:tc>
    </w:tr>
    <w:tr w:rsidR="00D34F9A">
      <w:trPr>
        <w:cantSplit/>
        <w:trHeight w:val="136"/>
      </w:trPr>
      <w:tc>
        <w:tcPr>
          <w:tcW w:w="8165" w:type="dxa"/>
          <w:gridSpan w:val="2"/>
          <w:vMerge/>
          <w:shd w:val="clear" w:color="auto" w:fill="FFCC99"/>
        </w:tcPr>
        <w:p w:rsidR="00D34F9A" w:rsidRDefault="00D34F9A">
          <w:pPr>
            <w:jc w:val="center"/>
            <w:rPr>
              <w:rFonts w:ascii="Tahoma" w:hAnsi="Tahoma"/>
              <w:b/>
              <w:caps/>
              <w:smallCaps/>
            </w:rPr>
          </w:pPr>
        </w:p>
      </w:tc>
      <w:tc>
        <w:tcPr>
          <w:tcW w:w="1663" w:type="dxa"/>
          <w:vAlign w:val="center"/>
        </w:tcPr>
        <w:p w:rsidR="00D34F9A" w:rsidRDefault="00D34F9A" w:rsidP="00C21162">
          <w:pPr>
            <w:jc w:val="center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 xml:space="preserve">стр. </w:t>
          </w:r>
          <w:r w:rsidR="00C468E2">
            <w:rPr>
              <w:rFonts w:ascii="Tahoma" w:hAnsi="Tahoma"/>
              <w:sz w:val="18"/>
            </w:rPr>
            <w:fldChar w:fldCharType="begin"/>
          </w:r>
          <w:r>
            <w:rPr>
              <w:rFonts w:ascii="Tahoma" w:hAnsi="Tahoma"/>
              <w:sz w:val="18"/>
            </w:rPr>
            <w:instrText xml:space="preserve"> PAGE </w:instrText>
          </w:r>
          <w:r w:rsidR="00C468E2">
            <w:rPr>
              <w:rFonts w:ascii="Tahoma" w:hAnsi="Tahoma"/>
              <w:sz w:val="18"/>
            </w:rPr>
            <w:fldChar w:fldCharType="separate"/>
          </w:r>
          <w:r w:rsidR="00F14BE6">
            <w:rPr>
              <w:rFonts w:ascii="Tahoma" w:hAnsi="Tahoma"/>
              <w:noProof/>
              <w:sz w:val="18"/>
            </w:rPr>
            <w:t>1</w:t>
          </w:r>
          <w:r w:rsidR="00C468E2">
            <w:rPr>
              <w:rFonts w:ascii="Tahoma" w:hAnsi="Tahoma"/>
              <w:sz w:val="18"/>
            </w:rPr>
            <w:fldChar w:fldCharType="end"/>
          </w:r>
          <w:r>
            <w:rPr>
              <w:rFonts w:ascii="Tahoma" w:hAnsi="Tahoma"/>
              <w:sz w:val="18"/>
            </w:rPr>
            <w:t xml:space="preserve"> от </w:t>
          </w:r>
          <w:r w:rsidR="00C468E2">
            <w:rPr>
              <w:rFonts w:ascii="Tahoma" w:hAnsi="Tahoma"/>
              <w:sz w:val="18"/>
            </w:rPr>
            <w:fldChar w:fldCharType="begin"/>
          </w:r>
          <w:r>
            <w:rPr>
              <w:rFonts w:ascii="Tahoma" w:hAnsi="Tahoma"/>
              <w:sz w:val="18"/>
            </w:rPr>
            <w:instrText xml:space="preserve"> NUMPAGES </w:instrText>
          </w:r>
          <w:r w:rsidR="00C468E2">
            <w:rPr>
              <w:rFonts w:ascii="Tahoma" w:hAnsi="Tahoma"/>
              <w:sz w:val="18"/>
            </w:rPr>
            <w:fldChar w:fldCharType="separate"/>
          </w:r>
          <w:r w:rsidR="00F14BE6">
            <w:rPr>
              <w:rFonts w:ascii="Tahoma" w:hAnsi="Tahoma"/>
              <w:noProof/>
              <w:sz w:val="18"/>
            </w:rPr>
            <w:t>1</w:t>
          </w:r>
          <w:r w:rsidR="00C468E2">
            <w:rPr>
              <w:rFonts w:ascii="Tahoma" w:hAnsi="Tahoma"/>
              <w:sz w:val="18"/>
            </w:rPr>
            <w:fldChar w:fldCharType="end"/>
          </w:r>
        </w:p>
      </w:tc>
    </w:tr>
  </w:tbl>
  <w:p w:rsidR="00D34F9A" w:rsidRDefault="00D34F9A">
    <w:pPr>
      <w:pStyle w:val="Header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5DF2"/>
    <w:multiLevelType w:val="hybridMultilevel"/>
    <w:tmpl w:val="2CB47DEA"/>
    <w:lvl w:ilvl="0" w:tplc="4934A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color w:val="auto"/>
      </w:rPr>
    </w:lvl>
    <w:lvl w:ilvl="1" w:tplc="4EEC02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7E3F54"/>
    <w:multiLevelType w:val="hybridMultilevel"/>
    <w:tmpl w:val="5D7CF3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97C"/>
    <w:rsid w:val="000126EC"/>
    <w:rsid w:val="00025D88"/>
    <w:rsid w:val="00090CEF"/>
    <w:rsid w:val="000C78EE"/>
    <w:rsid w:val="000D3B06"/>
    <w:rsid w:val="00162941"/>
    <w:rsid w:val="001630E7"/>
    <w:rsid w:val="0019600A"/>
    <w:rsid w:val="001A4038"/>
    <w:rsid w:val="002E6271"/>
    <w:rsid w:val="002F4D7F"/>
    <w:rsid w:val="00314110"/>
    <w:rsid w:val="003567F1"/>
    <w:rsid w:val="00360005"/>
    <w:rsid w:val="00387DB3"/>
    <w:rsid w:val="003C6B45"/>
    <w:rsid w:val="00416F94"/>
    <w:rsid w:val="00447938"/>
    <w:rsid w:val="00472C38"/>
    <w:rsid w:val="00492479"/>
    <w:rsid w:val="004C2080"/>
    <w:rsid w:val="0056404B"/>
    <w:rsid w:val="00663A32"/>
    <w:rsid w:val="0066430F"/>
    <w:rsid w:val="006718F3"/>
    <w:rsid w:val="006B2A09"/>
    <w:rsid w:val="006B3D5D"/>
    <w:rsid w:val="00736AC2"/>
    <w:rsid w:val="00741FC9"/>
    <w:rsid w:val="00742300"/>
    <w:rsid w:val="00751AB6"/>
    <w:rsid w:val="0076491D"/>
    <w:rsid w:val="00803EE1"/>
    <w:rsid w:val="00831A3A"/>
    <w:rsid w:val="00955442"/>
    <w:rsid w:val="009B526A"/>
    <w:rsid w:val="009E6E90"/>
    <w:rsid w:val="00A1710B"/>
    <w:rsid w:val="00A55B70"/>
    <w:rsid w:val="00A86653"/>
    <w:rsid w:val="00B058A5"/>
    <w:rsid w:val="00B211A8"/>
    <w:rsid w:val="00B33E92"/>
    <w:rsid w:val="00B34BE6"/>
    <w:rsid w:val="00B37DA8"/>
    <w:rsid w:val="00B51FB4"/>
    <w:rsid w:val="00BB1737"/>
    <w:rsid w:val="00BB4351"/>
    <w:rsid w:val="00BD497C"/>
    <w:rsid w:val="00BE64C2"/>
    <w:rsid w:val="00C11C8C"/>
    <w:rsid w:val="00C21162"/>
    <w:rsid w:val="00C468E2"/>
    <w:rsid w:val="00C61BAB"/>
    <w:rsid w:val="00D34F9A"/>
    <w:rsid w:val="00E75AE7"/>
    <w:rsid w:val="00E91D32"/>
    <w:rsid w:val="00E9321C"/>
    <w:rsid w:val="00EE20A6"/>
    <w:rsid w:val="00F14BE6"/>
    <w:rsid w:val="00F83785"/>
    <w:rsid w:val="00FD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B6"/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1A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5D88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751A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4753"/>
    <w:rPr>
      <w:rFonts w:ascii="Arial" w:hAnsi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1075</Characters>
  <Application>Microsoft Office Word</Application>
  <DocSecurity>0</DocSecurity>
  <Lines>8</Lines>
  <Paragraphs>2</Paragraphs>
  <ScaleCrop>false</ScaleCrop>
  <Company>ЦМЛ - София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от СУ</dc:title>
  <dc:subject/>
  <dc:creator>Хр. Петков</dc:creator>
  <cp:keywords/>
  <dc:description/>
  <cp:lastModifiedBy>EIP</cp:lastModifiedBy>
  <cp:revision>8</cp:revision>
  <cp:lastPrinted>2014-10-16T13:22:00Z</cp:lastPrinted>
  <dcterms:created xsi:type="dcterms:W3CDTF">2014-08-27T08:28:00Z</dcterms:created>
  <dcterms:modified xsi:type="dcterms:W3CDTF">2014-10-16T13:22:00Z</dcterms:modified>
</cp:coreProperties>
</file>